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AB05" w14:textId="77777777" w:rsidR="000B3DF5" w:rsidRPr="000B3DF5" w:rsidRDefault="000B3DF5" w:rsidP="000B3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</w:pPr>
      <w:r w:rsidRPr="000B3DF5"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  <w:t>Выдача удостоверения инвалида Отечественной войны</w:t>
      </w:r>
    </w:p>
    <w:p w14:paraId="2DBDC0DD" w14:textId="5F07F6A8" w:rsidR="000B3DF5" w:rsidRPr="00AF06C4" w:rsidRDefault="000B3DF5" w:rsidP="00AF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</w:pPr>
      <w:r w:rsidRPr="000B3DF5"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  <w:t>(процедура №</w:t>
      </w:r>
      <w:r w:rsidR="00EE0223"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  <w:t xml:space="preserve"> </w:t>
      </w:r>
      <w:r w:rsidRPr="000B3DF5"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  <w:t>3.2)</w:t>
      </w:r>
    </w:p>
    <w:p w14:paraId="639CB86C" w14:textId="77777777" w:rsidR="000B3DF5" w:rsidRPr="000B3DF5" w:rsidRDefault="000B3DF5" w:rsidP="000B3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E5BF4C8" w14:textId="77777777" w:rsidR="000B3DF5" w:rsidRPr="000B3DF5" w:rsidRDefault="000B3DF5" w:rsidP="000B3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</w:pPr>
      <w:r w:rsidRPr="000B3DF5"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  <w:t xml:space="preserve">Документы и (или) сведения, представляемые гражданином для осуществления административной процедуры: </w:t>
      </w:r>
    </w:p>
    <w:p w14:paraId="78CA658F" w14:textId="37044F80" w:rsidR="000B3DF5" w:rsidRPr="00EE0223" w:rsidRDefault="00EE0223" w:rsidP="00EE0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="000B3DF5" w:rsidRPr="00EE0223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заявление;</w:t>
      </w:r>
    </w:p>
    <w:p w14:paraId="07A7150A" w14:textId="1AD7250D" w:rsidR="000B3DF5" w:rsidRPr="00EE0223" w:rsidRDefault="00EE0223" w:rsidP="00EE0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r w:rsidR="000B3DF5" w:rsidRPr="00EE0223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 или иной документ, удостоверяющий личность;</w:t>
      </w:r>
    </w:p>
    <w:p w14:paraId="2FDEDE4D" w14:textId="1CFD0343" w:rsidR="000B3DF5" w:rsidRPr="00EE0223" w:rsidRDefault="00EE0223" w:rsidP="00EE0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</w:t>
      </w:r>
      <w:r w:rsidR="000B3DF5" w:rsidRPr="00EE0223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заключение медико-реабилитационной экспертной комиссии;</w:t>
      </w:r>
    </w:p>
    <w:p w14:paraId="1402F642" w14:textId="7BE77692" w:rsidR="000B3DF5" w:rsidRPr="00EE0223" w:rsidRDefault="00EE0223" w:rsidP="00EE0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 </w:t>
      </w:r>
      <w:r w:rsidR="000B3DF5" w:rsidRPr="00EE0223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 фотография заявителя размером 30 х 40 мм.</w:t>
      </w:r>
    </w:p>
    <w:p w14:paraId="50AE03FD" w14:textId="77777777" w:rsidR="000B3DF5" w:rsidRPr="000B3DF5" w:rsidRDefault="000B3DF5" w:rsidP="000B3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</w:pPr>
      <w:r w:rsidRPr="000B3DF5"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  <w:t xml:space="preserve"> </w:t>
      </w:r>
    </w:p>
    <w:p w14:paraId="3EDBDBB9" w14:textId="77777777" w:rsidR="000B3DF5" w:rsidRPr="000B3DF5" w:rsidRDefault="000B3DF5" w:rsidP="000B3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6228"/>
          <w:sz w:val="32"/>
          <w:szCs w:val="32"/>
          <w:lang w:eastAsia="ru-RU"/>
        </w:rPr>
      </w:pPr>
      <w:r w:rsidRPr="000B3DF5"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  <w:t>Перечень документов, запрашиваемых государственным органом</w:t>
      </w:r>
      <w:r w:rsidRPr="000B3DF5">
        <w:rPr>
          <w:rFonts w:ascii="Times New Roman" w:eastAsia="Times New Roman" w:hAnsi="Times New Roman" w:cs="Times New Roman"/>
          <w:color w:val="4F6228"/>
          <w:sz w:val="32"/>
          <w:szCs w:val="32"/>
          <w:lang w:eastAsia="ru-RU"/>
        </w:rPr>
        <w:t xml:space="preserve">: </w:t>
      </w:r>
    </w:p>
    <w:p w14:paraId="0FC66E35" w14:textId="77777777" w:rsidR="000B3DF5" w:rsidRPr="00EE0223" w:rsidRDefault="000B3DF5" w:rsidP="00EE0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0223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запрашиваются</w:t>
      </w:r>
    </w:p>
    <w:p w14:paraId="4A7E93FC" w14:textId="77777777" w:rsidR="000B3DF5" w:rsidRPr="000B3DF5" w:rsidRDefault="000B3DF5" w:rsidP="000B3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32"/>
          <w:lang w:eastAsia="ru-RU"/>
        </w:rPr>
      </w:pPr>
    </w:p>
    <w:p w14:paraId="7500153E" w14:textId="77777777" w:rsidR="000B3DF5" w:rsidRPr="000B3DF5" w:rsidRDefault="000B3DF5" w:rsidP="000B3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3DF5"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  <w:t>Срок осуществления процедуры:</w:t>
      </w:r>
      <w:r w:rsidRPr="000B3D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E022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 рабочих дней со дня подачи заявления.</w:t>
      </w:r>
    </w:p>
    <w:p w14:paraId="1F3BDE8A" w14:textId="77777777" w:rsidR="000B3DF5" w:rsidRPr="000B3DF5" w:rsidRDefault="000B3DF5" w:rsidP="000B3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14:paraId="56D52714" w14:textId="529454C7" w:rsidR="000B3DF5" w:rsidRPr="000B3DF5" w:rsidRDefault="000B3DF5" w:rsidP="000B3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B3DF5"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  <w:t>Процедура осуществляется</w:t>
      </w:r>
      <w:r w:rsidRPr="000B3D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AF06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–</w:t>
      </w:r>
      <w:r w:rsidRPr="00AF06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E022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бесплатно.</w:t>
      </w:r>
    </w:p>
    <w:p w14:paraId="4A490707" w14:textId="77777777" w:rsidR="000B3DF5" w:rsidRPr="000B3DF5" w:rsidRDefault="000B3DF5" w:rsidP="000B3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32"/>
          <w:lang w:eastAsia="ru-RU"/>
        </w:rPr>
      </w:pPr>
    </w:p>
    <w:p w14:paraId="54CACC0E" w14:textId="03031DC4" w:rsidR="00AF06C4" w:rsidRPr="00AF06C4" w:rsidRDefault="000B3DF5" w:rsidP="00AF06C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3DF5">
        <w:rPr>
          <w:rFonts w:ascii="Times New Roman" w:eastAsia="Times New Roman" w:hAnsi="Times New Roman" w:cs="Times New Roman"/>
          <w:b/>
          <w:color w:val="4F6228"/>
          <w:sz w:val="32"/>
          <w:szCs w:val="32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 w:rsidRPr="000B3D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F06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– </w:t>
      </w:r>
      <w:r w:rsidRPr="00EE022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 срок установления инвалидности.</w:t>
      </w:r>
    </w:p>
    <w:sectPr w:rsidR="00AF06C4" w:rsidRPr="00AF06C4" w:rsidSect="00AF06C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475"/>
    <w:rsid w:val="000B3DF5"/>
    <w:rsid w:val="003065F6"/>
    <w:rsid w:val="00315417"/>
    <w:rsid w:val="00515B03"/>
    <w:rsid w:val="008319AF"/>
    <w:rsid w:val="00844830"/>
    <w:rsid w:val="009806E7"/>
    <w:rsid w:val="00AF06C4"/>
    <w:rsid w:val="00D72450"/>
    <w:rsid w:val="00D85475"/>
    <w:rsid w:val="00E0554E"/>
    <w:rsid w:val="00E1438E"/>
    <w:rsid w:val="00EE0223"/>
    <w:rsid w:val="00EE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FFD8"/>
  <w15:docId w15:val="{E45658ED-B0BC-46AB-98E6-D309D5E7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EE58F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E58F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User</cp:lastModifiedBy>
  <cp:revision>2</cp:revision>
  <cp:lastPrinted>2020-05-25T13:15:00Z</cp:lastPrinted>
  <dcterms:created xsi:type="dcterms:W3CDTF">2026-05-29T11:57:00Z</dcterms:created>
  <dcterms:modified xsi:type="dcterms:W3CDTF">2026-05-29T11:57:00Z</dcterms:modified>
</cp:coreProperties>
</file>