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D0C" w:rsidRPr="00710D05" w:rsidRDefault="00C73D0C" w:rsidP="00C73D0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30"/>
          <w:szCs w:val="30"/>
          <w:bdr w:val="none" w:sz="0" w:space="0" w:color="auto" w:frame="1"/>
          <w:lang w:eastAsia="ru-RU"/>
        </w:rPr>
      </w:pPr>
      <w:r w:rsidRPr="00C73D0C">
        <w:rPr>
          <w:rFonts w:ascii="Times New Roman" w:eastAsia="Times New Roman" w:hAnsi="Times New Roman" w:cs="Times New Roman"/>
          <w:b/>
          <w:color w:val="000000"/>
          <w:spacing w:val="-1"/>
          <w:sz w:val="30"/>
          <w:szCs w:val="30"/>
          <w:bdr w:val="none" w:sz="0" w:space="0" w:color="auto" w:frame="1"/>
          <w:lang w:eastAsia="ru-RU"/>
        </w:rPr>
        <w:t>Об осуществлении деятельности индивидуальными предпринимателями</w:t>
      </w:r>
      <w:r w:rsidR="00710D05" w:rsidRPr="00710D05">
        <w:rPr>
          <w:rFonts w:ascii="Times New Roman" w:eastAsia="Times New Roman" w:hAnsi="Times New Roman" w:cs="Times New Roman"/>
          <w:b/>
          <w:color w:val="000000"/>
          <w:spacing w:val="-1"/>
          <w:sz w:val="30"/>
          <w:szCs w:val="30"/>
          <w:bdr w:val="none" w:sz="0" w:space="0" w:color="auto" w:frame="1"/>
          <w:lang w:eastAsia="ru-RU"/>
        </w:rPr>
        <w:t xml:space="preserve"> </w:t>
      </w:r>
      <w:r w:rsidR="00710D05">
        <w:rPr>
          <w:rFonts w:ascii="Times New Roman" w:eastAsia="Times New Roman" w:hAnsi="Times New Roman" w:cs="Times New Roman"/>
          <w:b/>
          <w:color w:val="000000"/>
          <w:spacing w:val="-1"/>
          <w:sz w:val="30"/>
          <w:szCs w:val="30"/>
          <w:bdr w:val="none" w:sz="0" w:space="0" w:color="auto" w:frame="1"/>
          <w:lang w:val="en-US" w:eastAsia="ru-RU"/>
        </w:rPr>
        <w:t>c</w:t>
      </w:r>
      <w:r w:rsidR="00710D05">
        <w:rPr>
          <w:rFonts w:ascii="Times New Roman" w:eastAsia="Times New Roman" w:hAnsi="Times New Roman" w:cs="Times New Roman"/>
          <w:b/>
          <w:color w:val="000000"/>
          <w:spacing w:val="-1"/>
          <w:sz w:val="30"/>
          <w:szCs w:val="30"/>
          <w:bdr w:val="none" w:sz="0" w:space="0" w:color="auto" w:frame="1"/>
          <w:lang w:eastAsia="ru-RU"/>
        </w:rPr>
        <w:t xml:space="preserve"> 01.</w:t>
      </w:r>
      <w:r w:rsidR="00710D05" w:rsidRPr="00710D05">
        <w:rPr>
          <w:rFonts w:ascii="Times New Roman" w:eastAsia="Times New Roman" w:hAnsi="Times New Roman" w:cs="Times New Roman"/>
          <w:b/>
          <w:color w:val="000000"/>
          <w:spacing w:val="-1"/>
          <w:sz w:val="30"/>
          <w:szCs w:val="30"/>
          <w:bdr w:val="none" w:sz="0" w:space="0" w:color="auto" w:frame="1"/>
          <w:lang w:eastAsia="ru-RU"/>
        </w:rPr>
        <w:t>01</w:t>
      </w:r>
      <w:r w:rsidR="00710D05">
        <w:rPr>
          <w:rFonts w:ascii="Times New Roman" w:eastAsia="Times New Roman" w:hAnsi="Times New Roman" w:cs="Times New Roman"/>
          <w:b/>
          <w:color w:val="000000"/>
          <w:spacing w:val="-1"/>
          <w:sz w:val="30"/>
          <w:szCs w:val="30"/>
          <w:bdr w:val="none" w:sz="0" w:space="0" w:color="auto" w:frame="1"/>
          <w:lang w:eastAsia="ru-RU"/>
        </w:rPr>
        <w:t>.2026</w:t>
      </w:r>
    </w:p>
    <w:p w:rsidR="00C73D0C" w:rsidRDefault="00C73D0C" w:rsidP="00C73D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  <w:bdr w:val="none" w:sz="0" w:space="0" w:color="auto" w:frame="1"/>
          <w:lang w:eastAsia="ru-RU"/>
        </w:rPr>
      </w:pPr>
    </w:p>
    <w:p w:rsidR="00C73D0C" w:rsidRPr="00C73D0C" w:rsidRDefault="00C73D0C" w:rsidP="00C73D0C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C73D0C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  <w:bdr w:val="none" w:sz="0" w:space="0" w:color="auto" w:frame="1"/>
          <w:lang w:eastAsia="ru-RU"/>
        </w:rPr>
        <w:t>Инспекция М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  <w:bdr w:val="none" w:sz="0" w:space="0" w:color="auto" w:frame="1"/>
          <w:lang w:eastAsia="ru-RU"/>
        </w:rPr>
        <w:t>инистерства по налогам и сборам Республики Беларусь</w:t>
      </w:r>
      <w:r w:rsidRPr="00C73D0C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  <w:bdr w:val="none" w:sz="0" w:space="0" w:color="auto" w:frame="1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  <w:bdr w:val="none" w:sz="0" w:space="0" w:color="auto" w:frame="1"/>
          <w:lang w:eastAsia="ru-RU"/>
        </w:rPr>
        <w:t xml:space="preserve">Солигорскому району </w:t>
      </w:r>
      <w:r w:rsidRPr="00C73D0C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  <w:bdr w:val="none" w:sz="0" w:space="0" w:color="auto" w:frame="1"/>
          <w:lang w:eastAsia="ru-RU"/>
        </w:rPr>
        <w:t>напоминает, что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  <w:bdr w:val="none" w:sz="0" w:space="0" w:color="auto" w:frame="1"/>
          <w:lang w:eastAsia="ru-RU"/>
        </w:rPr>
        <w:t xml:space="preserve"> </w:t>
      </w:r>
      <w:r w:rsidRPr="00C73D0C">
        <w:rPr>
          <w:rFonts w:ascii="TimesNewRomanPSMT" w:eastAsia="Times New Roman" w:hAnsi="TimesNewRomanPSMT" w:cs="Arial"/>
          <w:color w:val="1A1A1A"/>
          <w:sz w:val="30"/>
          <w:szCs w:val="30"/>
          <w:bdr w:val="none" w:sz="0" w:space="0" w:color="auto" w:frame="1"/>
          <w:lang w:eastAsia="ru-RU"/>
        </w:rPr>
        <w:t>после 31 декабря 2025 года вправе продолжить свое фун</w:t>
      </w:r>
      <w:bookmarkStart w:id="0" w:name="_GoBack"/>
      <w:bookmarkEnd w:id="0"/>
      <w:r w:rsidRPr="00C73D0C">
        <w:rPr>
          <w:rFonts w:ascii="TimesNewRomanPSMT" w:eastAsia="Times New Roman" w:hAnsi="TimesNewRomanPSMT" w:cs="Arial"/>
          <w:color w:val="1A1A1A"/>
          <w:sz w:val="30"/>
          <w:szCs w:val="30"/>
          <w:bdr w:val="none" w:sz="0" w:space="0" w:color="auto" w:frame="1"/>
          <w:lang w:eastAsia="ru-RU"/>
        </w:rPr>
        <w:t>кционирование в том же статусе только те индивидуальные предприниматели, виды деятельности которых включены в Перечень видов деятельности, разрешенных для осуществления в качестве индивидуального предпринимателя, установленный постановлением Совета Министров Республики Беларусь от 28.06.2024 № 457 (далее – Перечень).</w:t>
      </w:r>
    </w:p>
    <w:p w:rsidR="00C73D0C" w:rsidRPr="00C73D0C" w:rsidRDefault="00C73D0C" w:rsidP="00C73D0C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C73D0C">
        <w:rPr>
          <w:rFonts w:ascii="TimesNewRomanPSMT" w:eastAsia="Times New Roman" w:hAnsi="TimesNewRomanPSMT" w:cs="Arial"/>
          <w:color w:val="1A1A1A"/>
          <w:sz w:val="30"/>
          <w:szCs w:val="30"/>
          <w:bdr w:val="none" w:sz="0" w:space="0" w:color="auto" w:frame="1"/>
          <w:lang w:eastAsia="ru-RU"/>
        </w:rPr>
        <w:t>С 1 января 2026 года осуществление индивидуальными предпринимателями видов деятельности, не включенных в Перечень, признается незаконным.</w:t>
      </w:r>
    </w:p>
    <w:p w:rsidR="00C73D0C" w:rsidRPr="00C73D0C" w:rsidRDefault="00C73D0C" w:rsidP="00C73D0C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C73D0C">
        <w:rPr>
          <w:rFonts w:ascii="TimesNewRomanPSMT" w:eastAsia="Times New Roman" w:hAnsi="TimesNewRomanPSMT" w:cs="Arial"/>
          <w:color w:val="1A1A1A"/>
          <w:sz w:val="30"/>
          <w:szCs w:val="30"/>
          <w:bdr w:val="none" w:sz="0" w:space="0" w:color="auto" w:frame="1"/>
          <w:lang w:eastAsia="ru-RU"/>
        </w:rPr>
        <w:t>Обращаем внимание, что Законом Республики Беларусь от 22.04.2024 № 365-З «Об изменении законов по вопросам предпринимательской деятельности» индивидуальному предпринимателю предоставлена возможность продолжить свою деятельность путем создания коммерческой организации, учреждаемой одним лицом, в упрощенном порядке без приостановления деятельности, с переходом всех прав и обязанностей к созданной им коммерческой организации.</w:t>
      </w:r>
    </w:p>
    <w:p w:rsidR="00C73D0C" w:rsidRPr="00C73D0C" w:rsidRDefault="00C73D0C" w:rsidP="00C73D0C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C73D0C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  <w:bdr w:val="none" w:sz="0" w:space="0" w:color="auto" w:frame="1"/>
          <w:lang w:eastAsia="ru-RU"/>
        </w:rPr>
        <w:t>Индивидуальным предпринимателям, планирующим продолжить осуществление видов деятельности, не поименованных в Перечне, рекомендуем заблаговременно принять решение о возможности:</w:t>
      </w:r>
    </w:p>
    <w:p w:rsidR="00C73D0C" w:rsidRPr="00C73D0C" w:rsidRDefault="00C73D0C" w:rsidP="00C73D0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C73D0C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  <w:bdr w:val="none" w:sz="0" w:space="0" w:color="auto" w:frame="1"/>
          <w:lang w:eastAsia="ru-RU"/>
        </w:rPr>
        <w:t>продолжить осуществление предпринимательской деятельности путем создания коммерческой организации в упрощенном порядке;</w:t>
      </w:r>
    </w:p>
    <w:p w:rsidR="00C73D0C" w:rsidRPr="00C73D0C" w:rsidRDefault="00C73D0C" w:rsidP="00C73D0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C73D0C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  <w:bdr w:val="none" w:sz="0" w:space="0" w:color="auto" w:frame="1"/>
          <w:lang w:eastAsia="ru-RU"/>
        </w:rPr>
        <w:t>уточнить осуществляемый вид деятельности в соответствии с перечнем видов деятельности, разрешенных для осуществления в качестве индивидуального предпринимателя;</w:t>
      </w:r>
    </w:p>
    <w:p w:rsidR="00C73D0C" w:rsidRPr="00C73D0C" w:rsidRDefault="00C73D0C" w:rsidP="00C73D0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C73D0C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  <w:bdr w:val="none" w:sz="0" w:space="0" w:color="auto" w:frame="1"/>
          <w:lang w:eastAsia="ru-RU"/>
        </w:rPr>
        <w:t>прекратить предпринимательскую деятельность, самостоятельно направив в регистрирующий орган заявление о прекращении деятельности.</w:t>
      </w:r>
    </w:p>
    <w:p w:rsidR="00362247" w:rsidRDefault="00362247" w:rsidP="00C73D0C"/>
    <w:sectPr w:rsidR="003622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905"/>
    <w:rsid w:val="00362247"/>
    <w:rsid w:val="00710D05"/>
    <w:rsid w:val="007B65E1"/>
    <w:rsid w:val="00C73D0C"/>
    <w:rsid w:val="00FF0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E1326"/>
  <w15:chartTrackingRefBased/>
  <w15:docId w15:val="{E663C555-E116-4CDE-BA7B-350D9B0E1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73D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73D0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73D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73D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71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Казак Наталья Владимировна</dc:creator>
  <cp:keywords/>
  <dc:description/>
  <cp:lastModifiedBy>Казак Наталья Владимировна</cp:lastModifiedBy>
  <cp:revision>2</cp:revision>
  <cp:lastPrinted>2025-07-28T12:24:00Z</cp:lastPrinted>
  <dcterms:created xsi:type="dcterms:W3CDTF">2025-07-28T12:16:00Z</dcterms:created>
  <dcterms:modified xsi:type="dcterms:W3CDTF">2025-07-28T12:37:00Z</dcterms:modified>
</cp:coreProperties>
</file>