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FE3" w:rsidRPr="004E611C" w:rsidRDefault="00292A94" w:rsidP="0082784F">
      <w:pPr>
        <w:widowControl w:val="0"/>
        <w:spacing w:after="120"/>
        <w:jc w:val="center"/>
        <w:rPr>
          <w:rFonts w:ascii="Bookman Old Style" w:hAnsi="Bookman Old Style"/>
          <w:b/>
        </w:rPr>
      </w:pPr>
      <w:bookmarkStart w:id="0" w:name="bookmark0"/>
      <w:r w:rsidRPr="004E611C">
        <w:rPr>
          <w:rFonts w:ascii="Bookman Old Style" w:hAnsi="Bookman Old Style"/>
          <w:b/>
          <w:caps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Основные требования безопасности</w:t>
      </w:r>
      <w:r w:rsidR="00FC1FD6" w:rsidRPr="004E611C">
        <w:rPr>
          <w:rFonts w:ascii="Bookman Old Style" w:hAnsi="Bookman Old Style"/>
          <w:b/>
          <w:caps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br/>
      </w:r>
      <w:r w:rsidRPr="004E611C">
        <w:rPr>
          <w:rFonts w:ascii="Bookman Old Style" w:hAnsi="Bookman Old Style"/>
          <w:b/>
          <w:caps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при </w:t>
      </w:r>
      <w:bookmarkEnd w:id="0"/>
      <w:r w:rsidR="000B1FE3" w:rsidRPr="004E611C">
        <w:rPr>
          <w:rFonts w:ascii="Bookman Old Style" w:hAnsi="Bookman Old Style"/>
          <w:b/>
          <w:caps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проведении слесарных работ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proofErr w:type="gramStart"/>
      <w:r w:rsidRPr="004E611C">
        <w:rPr>
          <w:rFonts w:ascii="Bookman Old Style" w:hAnsi="Bookman Old Style"/>
          <w:color w:val="000000"/>
        </w:rPr>
        <w:t xml:space="preserve">Основные требования по охране труда при проведении слесарных работ  изложены в Межотраслевых общих правилах по охране труда, утверждённых постановлением Министерства труда и социальной защиты Республики Беларусь от 3 июня 2003 №70 (в редакции постановления Министерства труда и социальной защиты РБ от 30.09.2011 №96) и </w:t>
      </w:r>
      <w:hyperlink r:id="rId8" w:anchor="112375" w:history="1">
        <w:r w:rsidRPr="004E611C">
          <w:rPr>
            <w:rFonts w:ascii="Bookman Old Style" w:hAnsi="Bookman Old Style"/>
            <w:color w:val="000000"/>
          </w:rPr>
          <w:t>Межотраслевой типовой инструкции по охране труда при выполнении работ с ручным слесарно-монтажным инструментом</w:t>
        </w:r>
      </w:hyperlink>
      <w:r w:rsidRPr="004E611C">
        <w:rPr>
          <w:rFonts w:ascii="Bookman Old Style" w:hAnsi="Bookman Old Style"/>
          <w:color w:val="000000"/>
        </w:rPr>
        <w:t xml:space="preserve">, утвержденной </w:t>
      </w:r>
      <w:hyperlink r:id="rId9" w:anchor="1" w:history="1">
        <w:r w:rsidRPr="004E611C">
          <w:rPr>
            <w:rFonts w:ascii="Bookman Old Style" w:hAnsi="Bookman Old Style"/>
            <w:color w:val="000000"/>
          </w:rPr>
          <w:t>постановлением Министерства</w:t>
        </w:r>
        <w:proofErr w:type="gramEnd"/>
        <w:r w:rsidRPr="004E611C">
          <w:rPr>
            <w:rFonts w:ascii="Bookman Old Style" w:hAnsi="Bookman Old Style"/>
            <w:color w:val="000000"/>
          </w:rPr>
          <w:t xml:space="preserve"> труда и социальной защиты Республики Беларусь от  30.09.2016 №52.</w:t>
        </w:r>
      </w:hyperlink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1" w:name="CA0_ГЛ_1_1_П_2_5CN__point_2"/>
      <w:bookmarkEnd w:id="1"/>
      <w:r w:rsidRPr="004E611C">
        <w:rPr>
          <w:rFonts w:ascii="Bookman Old Style" w:hAnsi="Bookman Old Style"/>
          <w:color w:val="000000"/>
        </w:rPr>
        <w:t>К выполнению работ с применением данного инструмента допускаются работающие, прошедшие в случаях и порядке, установленных законодательством, медицинский осмотр, инструктаж по вопросам охраны труда.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r w:rsidRPr="004E611C">
        <w:rPr>
          <w:rFonts w:ascii="Bookman Old Style" w:hAnsi="Bookman Old Style"/>
          <w:color w:val="000000"/>
        </w:rPr>
        <w:t>К выполнению работ повышенной опасности с применением указанного инструмента допускаются работающие прошедшие в установленном порядке стажировку и проверку знаний по вопросам охраны труда.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2" w:name="CA0_ГЛ_1_1_П_4_7CN__point_4"/>
      <w:bookmarkEnd w:id="2"/>
      <w:r w:rsidRPr="004E611C">
        <w:rPr>
          <w:rFonts w:ascii="Bookman Old Style" w:hAnsi="Bookman Old Style"/>
          <w:color w:val="000000"/>
        </w:rPr>
        <w:t xml:space="preserve">В процессе работы с применением инструмента возможно воздействие </w:t>
      </w:r>
      <w:proofErr w:type="gramStart"/>
      <w:r w:rsidRPr="004E611C">
        <w:rPr>
          <w:rFonts w:ascii="Bookman Old Style" w:hAnsi="Bookman Old Style"/>
          <w:color w:val="000000"/>
        </w:rPr>
        <w:t>на</w:t>
      </w:r>
      <w:proofErr w:type="gramEnd"/>
      <w:r w:rsidRPr="004E611C">
        <w:rPr>
          <w:rFonts w:ascii="Bookman Old Style" w:hAnsi="Bookman Old Style"/>
          <w:color w:val="000000"/>
        </w:rPr>
        <w:t xml:space="preserve"> работающих следующих вредных и (или) опасных производственных факторов:</w:t>
      </w:r>
    </w:p>
    <w:p w:rsidR="000B1FE3" w:rsidRPr="004E611C" w:rsidRDefault="0082784F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r w:rsidRPr="004E611C">
        <w:rPr>
          <w:rFonts w:ascii="Bookman Old Style" w:hAnsi="Bookman Old Style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688CBFB" wp14:editId="4906089E">
            <wp:simplePos x="0" y="0"/>
            <wp:positionH relativeFrom="margin">
              <wp:posOffset>24130</wp:posOffset>
            </wp:positionH>
            <wp:positionV relativeFrom="margin">
              <wp:posOffset>4614545</wp:posOffset>
            </wp:positionV>
            <wp:extent cx="1729740" cy="1790700"/>
            <wp:effectExtent l="19050" t="19050" r="22860" b="19050"/>
            <wp:wrapSquare wrapText="bothSides"/>
            <wp:docPr id="2" name="Рисунок 2" descr="D:\Локальный диск (E)\Единый день охраны труда\ЕДОТ 2020 год\Памятки\Картинки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окальный диск (E)\Единый день охраны труда\ЕДОТ 2020 год\Памятки\Картинки\Без назван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04"/>
                    <a:stretch/>
                  </pic:blipFill>
                  <pic:spPr bwMode="auto">
                    <a:xfrm>
                      <a:off x="0" y="0"/>
                      <a:ext cx="1729740" cy="1790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FE3" w:rsidRPr="004E611C">
        <w:rPr>
          <w:rFonts w:ascii="Bookman Old Style" w:hAnsi="Bookman Old Style"/>
          <w:color w:val="000000"/>
        </w:rPr>
        <w:t>повышенная или пониженная температура воздуха рабочей зоны, поверхностей оборудования, материалов;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r w:rsidRPr="004E611C">
        <w:rPr>
          <w:rFonts w:ascii="Bookman Old Style" w:hAnsi="Bookman Old Style"/>
          <w:color w:val="000000"/>
        </w:rPr>
        <w:t>острые кромки, заусенцы и шероховатость на поверхностях заготовок, инструмента и оборудования;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r w:rsidRPr="004E611C">
        <w:rPr>
          <w:rFonts w:ascii="Bookman Old Style" w:hAnsi="Bookman Old Style"/>
          <w:color w:val="000000"/>
        </w:rPr>
        <w:t>осколки металла и других материалов, отлетающие от обрабатываемой детали;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r w:rsidRPr="004E611C">
        <w:rPr>
          <w:rFonts w:ascii="Bookman Old Style" w:hAnsi="Bookman Old Style"/>
          <w:color w:val="000000"/>
        </w:rPr>
        <w:t>повышенный уровень шума на рабочем месте;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r w:rsidRPr="004E611C">
        <w:rPr>
          <w:rFonts w:ascii="Bookman Old Style" w:hAnsi="Bookman Old Style"/>
          <w:color w:val="000000"/>
        </w:rPr>
        <w:lastRenderedPageBreak/>
        <w:t>неисправный инструмент;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r w:rsidRPr="004E611C">
        <w:rPr>
          <w:rFonts w:ascii="Bookman Old Style" w:hAnsi="Bookman Old Style"/>
          <w:color w:val="000000"/>
        </w:rPr>
        <w:t>недостаточная освещенность рабочей зоны.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proofErr w:type="gramStart"/>
      <w:r w:rsidRPr="004E611C">
        <w:rPr>
          <w:rFonts w:ascii="Bookman Old Style" w:hAnsi="Bookman Old Style"/>
          <w:color w:val="000000"/>
        </w:rPr>
        <w:t>В зависимости от условий труда, в которых применяется инструмент, на работающих могут воздействовать также другие вредные и (или) опасные производственные факторы.</w:t>
      </w:r>
      <w:proofErr w:type="gramEnd"/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3" w:name="CA0_ГЛ_3_3_П_13_16CN__point_13"/>
      <w:bookmarkEnd w:id="3"/>
      <w:r w:rsidRPr="004E611C">
        <w:rPr>
          <w:rFonts w:ascii="Bookman Old Style" w:hAnsi="Bookman Old Style"/>
          <w:color w:val="000000"/>
        </w:rPr>
        <w:t xml:space="preserve">При выполнении работы с применением инструмента </w:t>
      </w:r>
      <w:proofErr w:type="gramStart"/>
      <w:r w:rsidRPr="004E611C">
        <w:rPr>
          <w:rFonts w:ascii="Bookman Old Style" w:hAnsi="Bookman Old Style"/>
          <w:color w:val="000000"/>
        </w:rPr>
        <w:t>работающий</w:t>
      </w:r>
      <w:proofErr w:type="gramEnd"/>
      <w:r w:rsidRPr="004E611C">
        <w:rPr>
          <w:rFonts w:ascii="Bookman Old Style" w:hAnsi="Bookman Old Style"/>
          <w:color w:val="000000"/>
        </w:rPr>
        <w:t xml:space="preserve"> должен: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4" w:name="CA0_ГЛ_3_3_П_13_16_ПП_13_1_1CN__underpoi"/>
      <w:bookmarkEnd w:id="4"/>
      <w:r w:rsidRPr="004E611C">
        <w:rPr>
          <w:rFonts w:ascii="Bookman Old Style" w:hAnsi="Bookman Old Style"/>
          <w:color w:val="000000"/>
        </w:rPr>
        <w:t>поддерживать чистоту на рабочем месте. На рабочем месте должны располагаться только инструмент, материалы и иное, которые необходимы для выполнения данной работы;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5" w:name="CA0_ГЛ_3_3_П_13_16_ПП_13_2_2CN__underpoi"/>
      <w:bookmarkEnd w:id="5"/>
      <w:r w:rsidRPr="004E611C">
        <w:rPr>
          <w:rFonts w:ascii="Bookman Old Style" w:hAnsi="Bookman Old Style"/>
          <w:color w:val="000000"/>
        </w:rPr>
        <w:t>своевременно удалять с пола рассыпанные предметы, материалы (разлитые вещества);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6" w:name="CA0_ГЛ_3_3_П_13_16_ПП_13_3_3CN__underpoi"/>
      <w:bookmarkEnd w:id="6"/>
      <w:r w:rsidRPr="004E611C">
        <w:rPr>
          <w:rFonts w:ascii="Bookman Old Style" w:hAnsi="Bookman Old Style"/>
          <w:color w:val="000000"/>
        </w:rPr>
        <w:t>применять безопасные методы и приемы работы, соблюдать требования по охране труда.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7" w:name="CA0_ГЛ_3_3_П_14_17CN__point_14"/>
      <w:bookmarkStart w:id="8" w:name="CA0_ГЛ_9_9_П_141_143"/>
      <w:bookmarkEnd w:id="7"/>
      <w:bookmarkEnd w:id="8"/>
      <w:r w:rsidRPr="004E611C">
        <w:rPr>
          <w:rFonts w:ascii="Bookman Old Style" w:hAnsi="Bookman Old Style"/>
          <w:color w:val="000000"/>
        </w:rPr>
        <w:t xml:space="preserve">Для выполнения работ сидя рабочие </w:t>
      </w:r>
      <w:proofErr w:type="gramStart"/>
      <w:r w:rsidRPr="004E611C">
        <w:rPr>
          <w:rFonts w:ascii="Bookman Old Style" w:hAnsi="Bookman Old Style"/>
          <w:color w:val="000000"/>
        </w:rPr>
        <w:t>места</w:t>
      </w:r>
      <w:proofErr w:type="gramEnd"/>
      <w:r w:rsidRPr="004E611C">
        <w:rPr>
          <w:rFonts w:ascii="Bookman Old Style" w:hAnsi="Bookman Old Style"/>
          <w:color w:val="000000"/>
        </w:rPr>
        <w:t xml:space="preserve"> снабжаются вращающимися стульями с регулированием высоты и положения спинки.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9" w:name="CA0_ГЛ_9_9_П_142_144"/>
      <w:bookmarkEnd w:id="9"/>
      <w:r w:rsidRPr="004E611C">
        <w:rPr>
          <w:rFonts w:ascii="Bookman Old Style" w:hAnsi="Bookman Old Style"/>
          <w:color w:val="000000"/>
        </w:rPr>
        <w:t>Освещенность рабочих мест должна соответствовать требованиям технических нормативных правовых актов.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r w:rsidRPr="004E611C">
        <w:rPr>
          <w:rFonts w:ascii="Bookman Old Style" w:hAnsi="Bookman Old Style"/>
          <w:color w:val="000000"/>
        </w:rPr>
        <w:t>На рабочих местах применяется система комбинированного освещения (общее и местное).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r w:rsidRPr="004E611C">
        <w:rPr>
          <w:rFonts w:ascii="Bookman Old Style" w:hAnsi="Bookman Old Style"/>
          <w:color w:val="000000"/>
        </w:rPr>
        <w:t xml:space="preserve">Местное освещение осуществляется светильниками, установленными над верстаками, столами таким образом, чтобы в рабочей зоне было исключено ослепление </w:t>
      </w:r>
      <w:proofErr w:type="gramStart"/>
      <w:r w:rsidRPr="004E611C">
        <w:rPr>
          <w:rFonts w:ascii="Bookman Old Style" w:hAnsi="Bookman Old Style"/>
          <w:color w:val="000000"/>
        </w:rPr>
        <w:t>работающего</w:t>
      </w:r>
      <w:proofErr w:type="gramEnd"/>
      <w:r w:rsidRPr="004E611C">
        <w:rPr>
          <w:rFonts w:ascii="Bookman Old Style" w:hAnsi="Bookman Old Style"/>
          <w:color w:val="000000"/>
        </w:rPr>
        <w:t>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10" w:name="CA0_ГЛ_9_9_П_143_145"/>
      <w:bookmarkEnd w:id="10"/>
      <w:r w:rsidRPr="004E611C">
        <w:rPr>
          <w:rFonts w:ascii="Bookman Old Style" w:hAnsi="Bookman Old Style"/>
          <w:color w:val="000000"/>
        </w:rPr>
        <w:t>Верстаки и столы должны быть прочными, устойчивыми.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r w:rsidRPr="004E611C">
        <w:rPr>
          <w:rFonts w:ascii="Bookman Old Style" w:hAnsi="Bookman Old Style"/>
          <w:color w:val="000000"/>
        </w:rPr>
        <w:t>Поверхности верстаков, столов должны быть гладкими, без выбоин, заусенцев, трещин, швов и иметь покрытие, отвечающее требованиям технологического процесса, пожарной безопасности и безопасности производимых работ.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r w:rsidRPr="004E611C">
        <w:rPr>
          <w:rFonts w:ascii="Bookman Old Style" w:hAnsi="Bookman Old Style"/>
          <w:color w:val="000000"/>
        </w:rPr>
        <w:t>Для защиты работающих от отлетающих осколков на верстаках устанавливаются защитные ограждения из металлических сеток с ячейками не более 3 мм высотой не менее 1 м. При двусторонней работе на верстаке ограждение устанавливается в середине, а при односторонней работе – со стороны, обращенной к рабочим местам, проходам, окнам.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r w:rsidRPr="004E611C">
        <w:rPr>
          <w:rFonts w:ascii="Bookman Old Style" w:hAnsi="Bookman Old Style"/>
          <w:color w:val="000000"/>
        </w:rPr>
        <w:t xml:space="preserve">Верстаки и столы оборудуются инструментальными </w:t>
      </w:r>
      <w:r w:rsidRPr="004E611C">
        <w:rPr>
          <w:rFonts w:ascii="Bookman Old Style" w:hAnsi="Bookman Old Style"/>
          <w:color w:val="000000"/>
        </w:rPr>
        <w:lastRenderedPageBreak/>
        <w:t>тумбочками с выдвижными ящиками, полками.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r w:rsidRPr="004E611C">
        <w:rPr>
          <w:rFonts w:ascii="Bookman Old Style" w:hAnsi="Bookman Old Style"/>
          <w:color w:val="000000"/>
        </w:rPr>
        <w:t>Тиски устанавливаются на расстоянии не менее 1</w:t>
      </w:r>
      <w:r w:rsidRPr="004E611C">
        <w:rPr>
          <w:rFonts w:ascii="Bookman Old Style" w:hAnsi="Bookman Old Style"/>
          <w:color w:val="000000"/>
        </w:rPr>
        <w:t> </w:t>
      </w:r>
      <w:r w:rsidRPr="004E611C">
        <w:rPr>
          <w:rFonts w:ascii="Bookman Old Style" w:hAnsi="Bookman Old Style"/>
          <w:color w:val="000000"/>
        </w:rPr>
        <w:t>м друг от друга.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r w:rsidRPr="004E611C">
        <w:rPr>
          <w:rFonts w:ascii="Bookman Old Style" w:hAnsi="Bookman Old Style"/>
          <w:color w:val="000000"/>
        </w:rPr>
        <w:t>Тиски на верстаках должны быть в исправности, прочно захватывать зажимаемое изделие, иметь на стальных сменных плоских планках губок несработанную насечку на рабочей поверхности.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11" w:name="CA0_ГЛ_9_9_П_144_146"/>
      <w:bookmarkStart w:id="12" w:name="CA0_ГЛ_9_9_П_145_147"/>
      <w:bookmarkEnd w:id="11"/>
      <w:bookmarkEnd w:id="12"/>
      <w:r w:rsidRPr="004E611C">
        <w:rPr>
          <w:rFonts w:ascii="Bookman Old Style" w:hAnsi="Bookman Old Style"/>
          <w:color w:val="000000"/>
        </w:rPr>
        <w:t>На поверхностях слесарного, слесарно-сборочного, столярного инструмента не должно быть вмятин, забоин, заусенцев, наклепа, трещин и иных дефектов.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13" w:name="CA0_ГЛ_9_9_П_146_148"/>
      <w:bookmarkEnd w:id="13"/>
      <w:r w:rsidRPr="004E611C">
        <w:rPr>
          <w:rFonts w:ascii="Bookman Old Style" w:hAnsi="Bookman Old Style"/>
          <w:color w:val="000000"/>
        </w:rPr>
        <w:t>Поверхность бойка молотков и кувалд должна быть слегка выпуклой и гладкой.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r w:rsidRPr="004E611C">
        <w:rPr>
          <w:rFonts w:ascii="Bookman Old Style" w:hAnsi="Bookman Old Style"/>
          <w:color w:val="000000"/>
        </w:rPr>
        <w:t>Рукоятки молотков, кувалд и иного инструмента ударного действия изготавливаются из сухой древесины твердых лиственных пород или синтетических материалов, обеспечивающих прочность и надежность насадки при выполнении работ.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14" w:name="CA0_ГЛ_9_9_П_147_149"/>
      <w:bookmarkEnd w:id="14"/>
      <w:r w:rsidRPr="004E611C">
        <w:rPr>
          <w:rFonts w:ascii="Bookman Old Style" w:hAnsi="Bookman Old Style"/>
          <w:color w:val="000000"/>
        </w:rPr>
        <w:t>Долота, напильники, надфили, стамески и иной ручной инструмент с заостренным нерабочим концом закрепляются в гладко и ровно зачищенных рукоятках.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r w:rsidRPr="004E611C">
        <w:rPr>
          <w:rFonts w:ascii="Bookman Old Style" w:hAnsi="Bookman Old Style"/>
          <w:color w:val="000000"/>
        </w:rPr>
        <w:t>Длина рукоятки выбирается в зависимости от размера инструмента и должна быть не менее 150 мм.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r w:rsidRPr="004E611C">
        <w:rPr>
          <w:rFonts w:ascii="Bookman Old Style" w:hAnsi="Bookman Old Style"/>
          <w:color w:val="000000"/>
        </w:rPr>
        <w:t>Во избежание раскалывания рукоятки стягиваются металлическими бандажными кольцами.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15" w:name="CA0_ГЛ_9_9_П_148_150"/>
      <w:bookmarkEnd w:id="15"/>
      <w:r w:rsidRPr="004E611C">
        <w:rPr>
          <w:rFonts w:ascii="Bookman Old Style" w:hAnsi="Bookman Old Style"/>
          <w:color w:val="000000"/>
        </w:rPr>
        <w:t>Шаберы и крупные напильники снабжаются специальными рукоятками, удобными и безопасными при обработке широких поверхностей заготовок, деталей.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16" w:name="CA0_ГЛ_9_9_П_149_151"/>
      <w:bookmarkEnd w:id="16"/>
      <w:r w:rsidRPr="004E611C">
        <w:rPr>
          <w:rFonts w:ascii="Bookman Old Style" w:hAnsi="Bookman Old Style"/>
          <w:color w:val="000000"/>
        </w:rPr>
        <w:t>Зубила, керны, просечки и иной инструмент ударного действия не должны иметь скошенных или сбитых затылков, вмятин, заусенцев и трещин.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17" w:name="CA0_ГЛ_9_9_П_150_152"/>
      <w:bookmarkEnd w:id="17"/>
      <w:r w:rsidRPr="004E611C">
        <w:rPr>
          <w:rFonts w:ascii="Bookman Old Style" w:hAnsi="Bookman Old Style"/>
          <w:color w:val="000000"/>
        </w:rPr>
        <w:t>Гаечные ключи должны соответствовать размерам гаек и головок болтов. Губки ключей должны быть параллельны.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r w:rsidRPr="004E611C">
        <w:rPr>
          <w:rFonts w:ascii="Bookman Old Style" w:hAnsi="Bookman Old Style"/>
          <w:color w:val="000000"/>
        </w:rPr>
        <w:t>При отвертывании и завертывании гаек и болтов запрещается удлинять гаечные ключи вторыми ключами, трубами и иными дополнительными рычагами. При необходимости применяют ключи с длинными рукоятками.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18" w:name="CA0_ГЛ_9_9_П_151_153"/>
      <w:bookmarkEnd w:id="18"/>
      <w:r w:rsidRPr="004E611C">
        <w:rPr>
          <w:rFonts w:ascii="Bookman Old Style" w:hAnsi="Bookman Old Style"/>
          <w:color w:val="000000"/>
        </w:rPr>
        <w:t xml:space="preserve">Хвостовики зенковок, зенкеров, разверток, сверл и иного </w:t>
      </w:r>
      <w:r w:rsidRPr="004E611C">
        <w:rPr>
          <w:rFonts w:ascii="Bookman Old Style" w:hAnsi="Bookman Old Style"/>
          <w:color w:val="000000"/>
        </w:rPr>
        <w:lastRenderedPageBreak/>
        <w:t>инструмента для сверления и обработки отверстий должны быть незабитыми и неизношенными.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19" w:name="CA0_ГЛ_9_9_П_152_154"/>
      <w:bookmarkEnd w:id="19"/>
      <w:r w:rsidRPr="004E611C">
        <w:rPr>
          <w:rFonts w:ascii="Bookman Old Style" w:hAnsi="Bookman Old Style"/>
          <w:color w:val="000000"/>
        </w:rPr>
        <w:t>Топоры плотно насаживаются на топорище и закрепляются на нем стальным клином. Поверхность топорища должна быть гладкой, ровно зачищенной, без трещин, сучков и надломов. Лезвия топоров должны быть гладкими.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20" w:name="CA0_ГЛ_9_9_П_153_155"/>
      <w:bookmarkEnd w:id="20"/>
      <w:r w:rsidRPr="004E611C">
        <w:rPr>
          <w:rFonts w:ascii="Bookman Old Style" w:hAnsi="Bookman Old Style"/>
          <w:color w:val="000000"/>
        </w:rPr>
        <w:t>Рукоятки коловоротов и буравов должны быть точеными, гладко зачищенными.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21" w:name="CA0_ГЛ_9_9_П_154_156"/>
      <w:bookmarkEnd w:id="21"/>
      <w:r w:rsidRPr="004E611C">
        <w:rPr>
          <w:rFonts w:ascii="Bookman Old Style" w:hAnsi="Bookman Old Style"/>
          <w:color w:val="000000"/>
        </w:rPr>
        <w:t>Зубья ножовок, поперечных, лучковых и иных пил должны быть разведены.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r w:rsidRPr="004E611C">
        <w:rPr>
          <w:rFonts w:ascii="Bookman Old Style" w:hAnsi="Bookman Old Style"/>
          <w:color w:val="000000"/>
        </w:rPr>
        <w:t>Рукоятки пил должны быть прочно закреплены, гладко и ровно зачищены.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22" w:name="CA0_ГЛ_9_9_П_155_157"/>
      <w:bookmarkEnd w:id="22"/>
      <w:r w:rsidRPr="004E611C">
        <w:rPr>
          <w:rFonts w:ascii="Bookman Old Style" w:hAnsi="Bookman Old Style"/>
          <w:color w:val="000000"/>
        </w:rPr>
        <w:t>Рубанки, фуганки, шерхебели и иной ручной инструмент для строгания должны иметь гладкие, ровно зачищенные колодки. Задний конец колодки, приходящийся под руку, в верхней своей части должен быть закруглен.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23" w:name="CA0_ГЛ_9_9_П_156_158"/>
      <w:bookmarkEnd w:id="23"/>
      <w:r w:rsidRPr="004E611C">
        <w:rPr>
          <w:rFonts w:ascii="Bookman Old Style" w:hAnsi="Bookman Old Style"/>
          <w:color w:val="000000"/>
        </w:rPr>
        <w:t>Отвертки выбирают в зависимости от формы, размера шлица в головке винта, шурупа.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24" w:name="CA0_ГЛ_9_9_П_157_159"/>
      <w:bookmarkEnd w:id="24"/>
      <w:r w:rsidRPr="004E611C">
        <w:rPr>
          <w:rFonts w:ascii="Bookman Old Style" w:hAnsi="Bookman Old Style"/>
          <w:color w:val="000000"/>
        </w:rPr>
        <w:t>Режущие кромки инструмента должны быть правильно заточены. Угол заточки рабочей части выбирается в зависимости от обрабатываемого материала.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r w:rsidRPr="004E611C">
        <w:rPr>
          <w:rFonts w:ascii="Bookman Old Style" w:hAnsi="Bookman Old Style"/>
          <w:color w:val="000000"/>
        </w:rPr>
        <w:t>При хранении, переноске и перевозке острые кромки инструмента защищаются от механических повреждений. Для защиты используют футляры, чехлы, переносные инструментальные ящики и иные защитные устройства.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25" w:name="CA0_ГЛ_9_9_П_158_160"/>
      <w:bookmarkEnd w:id="25"/>
      <w:r w:rsidRPr="004E611C">
        <w:rPr>
          <w:rFonts w:ascii="Bookman Old Style" w:hAnsi="Bookman Old Style"/>
          <w:color w:val="000000"/>
        </w:rPr>
        <w:t>При выполнении работ с использованием инструмента ударного действия для защиты глаз работающих от отлетающих осколков применяют защитные очки.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26" w:name="CA0_ГЛ_9_9_П_159_161"/>
      <w:bookmarkEnd w:id="26"/>
      <w:r w:rsidRPr="004E611C">
        <w:rPr>
          <w:rFonts w:ascii="Bookman Old Style" w:hAnsi="Bookman Old Style"/>
          <w:color w:val="000000"/>
        </w:rPr>
        <w:t>Обрабатываемые на настольных сверлильных станках заготовки, детали и изделия должны устанавливаться в тисках, кондукторах и иных приспособлениях и надежно крепиться на столе станка.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27" w:name="CA0_ГЛ_9_9_П_160_162"/>
      <w:bookmarkEnd w:id="27"/>
      <w:r w:rsidRPr="004E611C">
        <w:rPr>
          <w:rFonts w:ascii="Bookman Old Style" w:hAnsi="Bookman Old Style"/>
          <w:color w:val="000000"/>
        </w:rPr>
        <w:t>При работах вблизи легковоспламеняющихся, взрывоопасных веществ, в атмосфере с присутствием паров или пыли этих веще</w:t>
      </w:r>
      <w:proofErr w:type="gramStart"/>
      <w:r w:rsidRPr="004E611C">
        <w:rPr>
          <w:rFonts w:ascii="Bookman Old Style" w:hAnsi="Bookman Old Style"/>
          <w:color w:val="000000"/>
        </w:rPr>
        <w:t>ств пр</w:t>
      </w:r>
      <w:proofErr w:type="gramEnd"/>
      <w:r w:rsidRPr="004E611C">
        <w:rPr>
          <w:rFonts w:ascii="Bookman Old Style" w:hAnsi="Bookman Old Style"/>
          <w:color w:val="000000"/>
        </w:rPr>
        <w:t>именяют слесарный инструмент, не образующий искр.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28" w:name="CA0_ГЛ_9_9_П_161_163"/>
      <w:bookmarkEnd w:id="28"/>
      <w:r w:rsidRPr="004E611C">
        <w:rPr>
          <w:rFonts w:ascii="Bookman Old Style" w:hAnsi="Bookman Old Style"/>
          <w:color w:val="000000"/>
        </w:rPr>
        <w:lastRenderedPageBreak/>
        <w:t>При резке металла с помощью ручной ножовочной рамки по металлу необходимо следить за тем, чтобы ножовочное полотно было прочно закреплено и достаточно натянуто.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29" w:name="CA0_ГЛ_9_9_П_162_164"/>
      <w:bookmarkEnd w:id="29"/>
      <w:r w:rsidRPr="004E611C">
        <w:rPr>
          <w:rFonts w:ascii="Bookman Old Style" w:hAnsi="Bookman Old Style"/>
          <w:color w:val="000000"/>
        </w:rPr>
        <w:t>Инструмент на рабочем месте располагают так, чтобы исключалась возможность его скатывания или падения.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30" w:name="CA0_ГЛ_9_9_П_163_165"/>
      <w:bookmarkEnd w:id="30"/>
      <w:r w:rsidRPr="004E611C">
        <w:rPr>
          <w:rFonts w:ascii="Bookman Old Style" w:hAnsi="Bookman Old Style"/>
          <w:color w:val="000000"/>
        </w:rPr>
        <w:t>При работе на высоте инструмент следует держать в специальных сумках.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31" w:name="CA0_ГЛ_9_9_П_164_166"/>
      <w:bookmarkEnd w:id="31"/>
      <w:r w:rsidRPr="004E611C">
        <w:rPr>
          <w:rFonts w:ascii="Bookman Old Style" w:hAnsi="Bookman Old Style"/>
          <w:color w:val="000000"/>
        </w:rPr>
        <w:t>Ответственными за исправное состояние ручного слесарного, слесарно-сборочного, столярного инструмента являются лица, выдающие инструмент.</w:t>
      </w:r>
    </w:p>
    <w:p w:rsidR="000B1FE3" w:rsidRPr="004E611C" w:rsidRDefault="004E611C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r w:rsidRPr="004E611C">
        <w:rPr>
          <w:rFonts w:ascii="Bookman Old Style" w:hAnsi="Bookman Old Style"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0785643A" wp14:editId="2362BBD8">
            <wp:simplePos x="0" y="0"/>
            <wp:positionH relativeFrom="margin">
              <wp:posOffset>34290</wp:posOffset>
            </wp:positionH>
            <wp:positionV relativeFrom="margin">
              <wp:posOffset>1908810</wp:posOffset>
            </wp:positionV>
            <wp:extent cx="2014220" cy="1386840"/>
            <wp:effectExtent l="19050" t="19050" r="24130" b="22860"/>
            <wp:wrapSquare wrapText="bothSides"/>
            <wp:docPr id="3" name="Рисунок 3" descr="D:\Локальный диск (E)\Единый день охраны труда\ЕДОТ 2020 год\Памятки\Картинки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Локальный диск (E)\Единый день охраны труда\ЕДОТ 2020 год\Памятки\Картинки\Без названия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7" t="3418" r="2663" b="2138"/>
                    <a:stretch/>
                  </pic:blipFill>
                  <pic:spPr bwMode="auto">
                    <a:xfrm>
                      <a:off x="0" y="0"/>
                      <a:ext cx="2014220" cy="13868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FE3" w:rsidRPr="004E611C">
        <w:rPr>
          <w:rFonts w:ascii="Bookman Old Style" w:hAnsi="Bookman Old Style"/>
          <w:color w:val="000000"/>
        </w:rPr>
        <w:t>Перед применением слесарный, слесарно-сборочный и столярный инструмент осматривается. Неисправный инструмент подлежит изъятию.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r w:rsidRPr="004E611C">
        <w:rPr>
          <w:rFonts w:ascii="Bookman Old Style" w:hAnsi="Bookman Old Style"/>
          <w:color w:val="000000"/>
        </w:rPr>
        <w:t>Ремонт, правка, заточка слесарного, слесарно-сборочного и столярного инструмента производятся по возможности в централизованном порядке.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r w:rsidRPr="004E611C">
        <w:rPr>
          <w:rFonts w:ascii="Bookman Old Style" w:hAnsi="Bookman Old Style"/>
          <w:color w:val="000000"/>
        </w:rPr>
        <w:t>Во время работы с применением инструмента работающий должен следить за отсутствием: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32" w:name="CA0_ГЛ_3_3_П_14_17_ПП_14_1_4CN__underpoi"/>
      <w:bookmarkEnd w:id="32"/>
      <w:r w:rsidRPr="004E611C">
        <w:rPr>
          <w:rFonts w:ascii="Bookman Old Style" w:hAnsi="Bookman Old Style"/>
          <w:color w:val="000000"/>
        </w:rPr>
        <w:t>1.</w:t>
      </w:r>
      <w:r w:rsidRPr="004E611C">
        <w:rPr>
          <w:rFonts w:ascii="Bookman Old Style" w:hAnsi="Bookman Old Style"/>
          <w:color w:val="000000"/>
        </w:rPr>
        <w:t> </w:t>
      </w:r>
      <w:r w:rsidRPr="004E611C">
        <w:rPr>
          <w:rFonts w:ascii="Bookman Old Style" w:hAnsi="Bookman Old Style"/>
          <w:color w:val="000000"/>
        </w:rPr>
        <w:t>сколов, выбоин, трещин и заусенцев на бойках молотков и кувалд;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33" w:name="CA0_ГЛ_3_3_П_14_17_ПП_14_2_5CN__underpoi"/>
      <w:bookmarkEnd w:id="33"/>
      <w:r w:rsidRPr="004E611C">
        <w:rPr>
          <w:rFonts w:ascii="Bookman Old Style" w:hAnsi="Bookman Old Style"/>
          <w:color w:val="000000"/>
        </w:rPr>
        <w:t>2.</w:t>
      </w:r>
      <w:r w:rsidRPr="004E611C">
        <w:rPr>
          <w:rFonts w:ascii="Bookman Old Style" w:hAnsi="Bookman Old Style"/>
          <w:color w:val="000000"/>
        </w:rPr>
        <w:t> </w:t>
      </w:r>
      <w:r w:rsidRPr="004E611C">
        <w:rPr>
          <w:rFonts w:ascii="Bookman Old Style" w:hAnsi="Bookman Old Style"/>
          <w:color w:val="000000"/>
        </w:rPr>
        <w:t>трещин на рукоятках напильников, отверток, пил, стамесок, молотков и кувалд;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34" w:name="CA0_ГЛ_3_3_П_14_17_ПП_14_3_6CN__underpoi"/>
      <w:bookmarkEnd w:id="34"/>
      <w:r w:rsidRPr="004E611C">
        <w:rPr>
          <w:rFonts w:ascii="Bookman Old Style" w:hAnsi="Bookman Old Style"/>
          <w:color w:val="000000"/>
        </w:rPr>
        <w:t>3.</w:t>
      </w:r>
      <w:r w:rsidRPr="004E611C">
        <w:rPr>
          <w:rFonts w:ascii="Bookman Old Style" w:hAnsi="Bookman Old Style"/>
          <w:color w:val="000000"/>
        </w:rPr>
        <w:t> </w:t>
      </w:r>
      <w:r w:rsidRPr="004E611C">
        <w:rPr>
          <w:rFonts w:ascii="Bookman Old Style" w:hAnsi="Bookman Old Style"/>
          <w:color w:val="000000"/>
        </w:rPr>
        <w:t>трещин, заусенцев, наклепа и сколов на ручном инструменте ударного действия, предназначенном для клепки, вырубки пазов, пробивки отверстий в металле, бетоне, дереве;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35" w:name="CA0_ГЛ_3_3_П_14_17_ПП_14_4_7CN__underpoi"/>
      <w:bookmarkEnd w:id="35"/>
      <w:r w:rsidRPr="004E611C">
        <w:rPr>
          <w:rFonts w:ascii="Bookman Old Style" w:hAnsi="Bookman Old Style"/>
          <w:color w:val="000000"/>
        </w:rPr>
        <w:t>4.</w:t>
      </w:r>
      <w:r w:rsidRPr="004E611C">
        <w:rPr>
          <w:rFonts w:ascii="Bookman Old Style" w:hAnsi="Bookman Old Style"/>
          <w:color w:val="000000"/>
        </w:rPr>
        <w:t> </w:t>
      </w:r>
      <w:r w:rsidRPr="004E611C">
        <w:rPr>
          <w:rFonts w:ascii="Bookman Old Style" w:hAnsi="Bookman Old Style"/>
          <w:color w:val="000000"/>
        </w:rPr>
        <w:t>вмятин, зазубрин, заусенцев и окалины на поверхности металлических ручек клещей;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36" w:name="CA0_ГЛ_3_3_П_14_17_ПП_14_5_8CN__underpoi"/>
      <w:bookmarkEnd w:id="36"/>
      <w:r w:rsidRPr="004E611C">
        <w:rPr>
          <w:rFonts w:ascii="Bookman Old Style" w:hAnsi="Bookman Old Style"/>
          <w:color w:val="000000"/>
        </w:rPr>
        <w:t>5.</w:t>
      </w:r>
      <w:r w:rsidRPr="004E611C">
        <w:rPr>
          <w:rFonts w:ascii="Bookman Old Style" w:hAnsi="Bookman Old Style"/>
          <w:color w:val="000000"/>
        </w:rPr>
        <w:t> </w:t>
      </w:r>
      <w:r w:rsidRPr="004E611C">
        <w:rPr>
          <w:rFonts w:ascii="Bookman Old Style" w:hAnsi="Bookman Old Style"/>
          <w:color w:val="000000"/>
        </w:rPr>
        <w:t>сколов на рабочих поверхностях и заусенцев на рукоятках гаечных ключей;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37" w:name="CA0_ГЛ_3_3_П_14_17_ПП_14_6_9CN__underpoi"/>
      <w:bookmarkEnd w:id="37"/>
      <w:r w:rsidRPr="004E611C">
        <w:rPr>
          <w:rFonts w:ascii="Bookman Old Style" w:hAnsi="Bookman Old Style"/>
          <w:color w:val="000000"/>
        </w:rPr>
        <w:t>6.</w:t>
      </w:r>
      <w:r w:rsidRPr="004E611C">
        <w:rPr>
          <w:rFonts w:ascii="Bookman Old Style" w:hAnsi="Bookman Old Style"/>
          <w:color w:val="000000"/>
        </w:rPr>
        <w:t> </w:t>
      </w:r>
      <w:r w:rsidRPr="004E611C">
        <w:rPr>
          <w:rFonts w:ascii="Bookman Old Style" w:hAnsi="Bookman Old Style"/>
          <w:color w:val="000000"/>
        </w:rPr>
        <w:t>забоин и заусенцев на рукоятке и накладных планках тисков;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38" w:name="CA0_ГЛ_3_3_П_14_17_ПП_14_7_10CN__underpo"/>
      <w:bookmarkEnd w:id="38"/>
      <w:r w:rsidRPr="004E611C">
        <w:rPr>
          <w:rFonts w:ascii="Bookman Old Style" w:hAnsi="Bookman Old Style"/>
          <w:color w:val="000000"/>
        </w:rPr>
        <w:t>7.</w:t>
      </w:r>
      <w:r w:rsidRPr="004E611C">
        <w:rPr>
          <w:rFonts w:ascii="Bookman Old Style" w:hAnsi="Bookman Old Style"/>
          <w:color w:val="000000"/>
        </w:rPr>
        <w:t> </w:t>
      </w:r>
      <w:r w:rsidRPr="004E611C">
        <w:rPr>
          <w:rFonts w:ascii="Bookman Old Style" w:hAnsi="Bookman Old Style"/>
          <w:color w:val="000000"/>
        </w:rPr>
        <w:t xml:space="preserve">искривления отверток, выколоток, зубил, губок </w:t>
      </w:r>
      <w:r w:rsidRPr="004E611C">
        <w:rPr>
          <w:rFonts w:ascii="Bookman Old Style" w:hAnsi="Bookman Old Style"/>
          <w:color w:val="000000"/>
        </w:rPr>
        <w:lastRenderedPageBreak/>
        <w:t>гаечных ключей.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39" w:name="CA0_ГЛ_3_3_П_15_18CN__point_15"/>
      <w:bookmarkEnd w:id="39"/>
      <w:r w:rsidRPr="004E611C">
        <w:rPr>
          <w:rFonts w:ascii="Bookman Old Style" w:hAnsi="Bookman Old Style"/>
          <w:color w:val="000000"/>
        </w:rPr>
        <w:t>Режущие кромки инструмента должны быть правильно заточены. Угол заточки рабочей части инструмента выбирается в зависимости от обрабатываемого материала.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40" w:name="CA0_ГЛ_3_3_П_16_19CN__point_16"/>
      <w:bookmarkEnd w:id="40"/>
      <w:r w:rsidRPr="004E611C">
        <w:rPr>
          <w:rFonts w:ascii="Bookman Old Style" w:hAnsi="Bookman Old Style"/>
          <w:color w:val="000000"/>
        </w:rPr>
        <w:t>При работе вблизи токоведущих, находящихся под напряжением объектов работающий должен применять инструмент с изолируемыми рукоятками.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41" w:name="CA0_ГЛ_3_3_П_17_20CN__point_17"/>
      <w:bookmarkEnd w:id="41"/>
      <w:r w:rsidRPr="004E611C">
        <w:rPr>
          <w:rFonts w:ascii="Bookman Old Style" w:hAnsi="Bookman Old Style"/>
          <w:color w:val="000000"/>
        </w:rPr>
        <w:t>При работе вблизи легковоспламеняющихся или взрывоопасных веществ, в атмосфере с присутствием паров или пыли этих веществ работающий должен применять инструмент, не образующий искр.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42" w:name="CA0_ГЛ_3_3_П_18_21CN__point_18"/>
      <w:bookmarkEnd w:id="42"/>
      <w:r w:rsidRPr="004E611C">
        <w:rPr>
          <w:rFonts w:ascii="Bookman Old Style" w:hAnsi="Bookman Old Style"/>
          <w:color w:val="000000"/>
        </w:rPr>
        <w:t>При переноске и перевозке инструмента работающий должен использовать футляры, чехлы, переносные инструментальные ящики и иные защитные устройства.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r w:rsidRPr="004E611C">
        <w:rPr>
          <w:rFonts w:ascii="Bookman Old Style" w:hAnsi="Bookman Old Style"/>
          <w:color w:val="000000"/>
        </w:rPr>
        <w:t>Переносить инструмент при работе на высоте необходимо в сумках, подсумках, закрепленных на предохранительном поясе.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43" w:name="CA0_ГЛ_3_3_П_19_22CN__point_19"/>
      <w:bookmarkEnd w:id="43"/>
      <w:r w:rsidRPr="004E611C">
        <w:rPr>
          <w:rFonts w:ascii="Bookman Old Style" w:hAnsi="Bookman Old Style"/>
          <w:color w:val="000000"/>
        </w:rPr>
        <w:t>Все обрабатываемые изделия следует устанавливать и закреплять в тиски, кондукторы и другие приспособления, которые в свою очередь должны быть надежно закреплены.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44" w:name="CA0_ГЛ_3_3_П_20_23CN__point_20"/>
      <w:bookmarkEnd w:id="44"/>
      <w:r w:rsidRPr="004E611C">
        <w:rPr>
          <w:rFonts w:ascii="Bookman Old Style" w:hAnsi="Bookman Old Style"/>
          <w:color w:val="000000"/>
        </w:rPr>
        <w:t>При выполнении работ с применением инструмента ударного действия работающие применяют средства индивидуальной защиты глаз и средства индивидуальной защиты рук работающего от механических воздействий. Место работы необходимо оградить средствами коллективной защиты.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45" w:name="CA0_ГЛ_3_3_П_21_24CN__point_21"/>
      <w:bookmarkEnd w:id="45"/>
      <w:r w:rsidRPr="004E611C">
        <w:rPr>
          <w:rFonts w:ascii="Bookman Old Style" w:hAnsi="Bookman Old Style"/>
          <w:color w:val="000000"/>
        </w:rPr>
        <w:t>При резке металла ручными ножовками необходимо следить за тем, чтобы полотно было прочно закреплено и достаточно натянуто.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46" w:name="CA0_ГЛ_3_3_П_22_25CN__point_22"/>
      <w:bookmarkEnd w:id="46"/>
      <w:r w:rsidRPr="004E611C">
        <w:rPr>
          <w:rFonts w:ascii="Bookman Old Style" w:hAnsi="Bookman Old Style"/>
          <w:color w:val="000000"/>
        </w:rPr>
        <w:t>При выполнении резки ножницами коротких полос и мелких деталей следует придерживать их плоскогубцами.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r w:rsidRPr="004E611C">
        <w:rPr>
          <w:rFonts w:ascii="Bookman Old Style" w:hAnsi="Bookman Old Style"/>
          <w:color w:val="000000"/>
        </w:rPr>
        <w:t>При вырезании металлических заплат их острые углы, края и заусенцы необходимо тщательно зачищать.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47" w:name="CA0_ГЛ_3_3_П_23_26CN__point_23"/>
      <w:bookmarkEnd w:id="47"/>
      <w:r w:rsidRPr="004E611C">
        <w:rPr>
          <w:rFonts w:ascii="Bookman Old Style" w:hAnsi="Bookman Old Style"/>
          <w:color w:val="000000"/>
        </w:rPr>
        <w:t xml:space="preserve">При работе ножницами </w:t>
      </w:r>
      <w:proofErr w:type="gramStart"/>
      <w:r w:rsidRPr="004E611C">
        <w:rPr>
          <w:rFonts w:ascii="Bookman Old Style" w:hAnsi="Bookman Old Style"/>
          <w:color w:val="000000"/>
        </w:rPr>
        <w:t>работающему</w:t>
      </w:r>
      <w:proofErr w:type="gramEnd"/>
      <w:r w:rsidRPr="004E611C">
        <w:rPr>
          <w:rFonts w:ascii="Bookman Old Style" w:hAnsi="Bookman Old Style"/>
          <w:color w:val="000000"/>
        </w:rPr>
        <w:t xml:space="preserve"> не допускается: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48" w:name="CA0_ГЛ_3_3_П_23_26_ПП_23_1_11CN__underpo"/>
      <w:bookmarkEnd w:id="48"/>
      <w:r w:rsidRPr="004E611C">
        <w:rPr>
          <w:rFonts w:ascii="Bookman Old Style" w:hAnsi="Bookman Old Style"/>
          <w:color w:val="000000"/>
        </w:rPr>
        <w:t>1.</w:t>
      </w:r>
      <w:r w:rsidRPr="004E611C">
        <w:rPr>
          <w:rFonts w:ascii="Bookman Old Style" w:hAnsi="Bookman Old Style"/>
          <w:color w:val="000000"/>
        </w:rPr>
        <w:t> </w:t>
      </w:r>
      <w:r w:rsidRPr="004E611C">
        <w:rPr>
          <w:rFonts w:ascii="Bookman Old Style" w:hAnsi="Bookman Old Style"/>
          <w:color w:val="000000"/>
        </w:rPr>
        <w:t>применять вспомогательные рычаги для удлинения ручек;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49" w:name="CA0_ГЛ_3_3_П_23_26_ПП_23_2_12CN__underpo"/>
      <w:bookmarkEnd w:id="49"/>
      <w:r w:rsidRPr="004E611C">
        <w:rPr>
          <w:rFonts w:ascii="Bookman Old Style" w:hAnsi="Bookman Old Style"/>
          <w:color w:val="000000"/>
        </w:rPr>
        <w:t>2.</w:t>
      </w:r>
      <w:r w:rsidRPr="004E611C">
        <w:rPr>
          <w:rFonts w:ascii="Bookman Old Style" w:hAnsi="Bookman Old Style"/>
          <w:color w:val="000000"/>
        </w:rPr>
        <w:t> </w:t>
      </w:r>
      <w:r w:rsidRPr="004E611C">
        <w:rPr>
          <w:rFonts w:ascii="Bookman Old Style" w:hAnsi="Bookman Old Style"/>
          <w:color w:val="000000"/>
        </w:rPr>
        <w:t xml:space="preserve">производить резку материала ударами по лезвиям или </w:t>
      </w:r>
      <w:r w:rsidRPr="004E611C">
        <w:rPr>
          <w:rFonts w:ascii="Bookman Old Style" w:hAnsi="Bookman Old Style"/>
          <w:color w:val="000000"/>
        </w:rPr>
        <w:lastRenderedPageBreak/>
        <w:t>ручкам;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50" w:name="CA0_ГЛ_3_3_П_23_26_ПП_23_3_13CN__underpo"/>
      <w:bookmarkEnd w:id="50"/>
      <w:r w:rsidRPr="004E611C">
        <w:rPr>
          <w:rFonts w:ascii="Bookman Old Style" w:hAnsi="Bookman Old Style"/>
          <w:color w:val="000000"/>
        </w:rPr>
        <w:t>3.</w:t>
      </w:r>
      <w:r w:rsidRPr="004E611C">
        <w:rPr>
          <w:rFonts w:ascii="Bookman Old Style" w:hAnsi="Bookman Old Style"/>
          <w:color w:val="000000"/>
        </w:rPr>
        <w:t> </w:t>
      </w:r>
      <w:r w:rsidRPr="004E611C">
        <w:rPr>
          <w:rFonts w:ascii="Bookman Old Style" w:hAnsi="Bookman Old Style"/>
          <w:color w:val="000000"/>
        </w:rPr>
        <w:t>держать руку на линии среза материала.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51" w:name="CA0_ГЛ_3_3_П_24_27CN__point_24"/>
      <w:bookmarkEnd w:id="51"/>
      <w:r w:rsidRPr="004E611C">
        <w:rPr>
          <w:rFonts w:ascii="Bookman Old Style" w:hAnsi="Bookman Old Style"/>
          <w:color w:val="000000"/>
        </w:rPr>
        <w:t xml:space="preserve">При работе ручной ножовкой </w:t>
      </w:r>
      <w:proofErr w:type="gramStart"/>
      <w:r w:rsidRPr="004E611C">
        <w:rPr>
          <w:rFonts w:ascii="Bookman Old Style" w:hAnsi="Bookman Old Style"/>
          <w:color w:val="000000"/>
        </w:rPr>
        <w:t>работающему</w:t>
      </w:r>
      <w:proofErr w:type="gramEnd"/>
      <w:r w:rsidRPr="004E611C">
        <w:rPr>
          <w:rFonts w:ascii="Bookman Old Style" w:hAnsi="Bookman Old Style"/>
          <w:color w:val="000000"/>
        </w:rPr>
        <w:t xml:space="preserve"> необходимо: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52" w:name="CA0_ГЛ_3_3_П_24_27_ПП_24_1_14CN__underpo"/>
      <w:bookmarkEnd w:id="52"/>
      <w:r w:rsidRPr="004E611C">
        <w:rPr>
          <w:rFonts w:ascii="Bookman Old Style" w:hAnsi="Bookman Old Style"/>
          <w:color w:val="000000"/>
        </w:rPr>
        <w:t>1.</w:t>
      </w:r>
      <w:r w:rsidRPr="004E611C">
        <w:rPr>
          <w:rFonts w:ascii="Bookman Old Style" w:hAnsi="Bookman Old Style"/>
          <w:color w:val="000000"/>
        </w:rPr>
        <w:t> </w:t>
      </w:r>
      <w:r w:rsidRPr="004E611C">
        <w:rPr>
          <w:rFonts w:ascii="Bookman Old Style" w:hAnsi="Bookman Old Style"/>
          <w:color w:val="000000"/>
        </w:rPr>
        <w:t>выбирать ножовочное полотно исходя из твердости, размеров, форм разрезаемого материала;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53" w:name="CA0_ГЛ_3_3_П_24_27_ПП_24_2_15CN__underpo"/>
      <w:bookmarkEnd w:id="53"/>
      <w:r w:rsidRPr="004E611C">
        <w:rPr>
          <w:rFonts w:ascii="Bookman Old Style" w:hAnsi="Bookman Old Style"/>
          <w:color w:val="000000"/>
        </w:rPr>
        <w:t>2.</w:t>
      </w:r>
      <w:r w:rsidRPr="004E611C">
        <w:rPr>
          <w:rFonts w:ascii="Bookman Old Style" w:hAnsi="Bookman Old Style"/>
          <w:color w:val="000000"/>
        </w:rPr>
        <w:t> </w:t>
      </w:r>
      <w:r w:rsidRPr="004E611C">
        <w:rPr>
          <w:rFonts w:ascii="Bookman Old Style" w:hAnsi="Bookman Old Style"/>
          <w:color w:val="000000"/>
        </w:rPr>
        <w:t>применять подставки под отрезаемую часть при резке тяжелых предметов.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54" w:name="CA0_ГЛ_3_3_П_25_28CN__point_25"/>
      <w:bookmarkEnd w:id="54"/>
      <w:r w:rsidRPr="004E611C">
        <w:rPr>
          <w:rFonts w:ascii="Bookman Old Style" w:hAnsi="Bookman Old Style"/>
          <w:color w:val="000000"/>
        </w:rPr>
        <w:t xml:space="preserve">При работе </w:t>
      </w:r>
      <w:proofErr w:type="gramStart"/>
      <w:r w:rsidRPr="004E611C">
        <w:rPr>
          <w:rFonts w:ascii="Bookman Old Style" w:hAnsi="Bookman Old Style"/>
          <w:color w:val="000000"/>
        </w:rPr>
        <w:t>работающему</w:t>
      </w:r>
      <w:proofErr w:type="gramEnd"/>
      <w:r w:rsidRPr="004E611C">
        <w:rPr>
          <w:rFonts w:ascii="Bookman Old Style" w:hAnsi="Bookman Old Style"/>
          <w:color w:val="000000"/>
        </w:rPr>
        <w:t xml:space="preserve"> не допускается пользоваться ручной ножовкой без ручки и ножовочным полотном, имеющим трещины и надломы, слабо натянутым и плохо закрепленным в ножовочной рамке.</w:t>
      </w:r>
    </w:p>
    <w:p w:rsidR="000B1FE3" w:rsidRPr="004E611C" w:rsidRDefault="004E611C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55" w:name="CA0_ГЛ_3_3_П_26_29CN__point_26"/>
      <w:bookmarkEnd w:id="55"/>
      <w:r w:rsidRPr="004E611C">
        <w:rPr>
          <w:rFonts w:ascii="Bookman Old Style" w:hAnsi="Bookman Old Style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DCD1ED8" wp14:editId="612501FC">
            <wp:simplePos x="0" y="0"/>
            <wp:positionH relativeFrom="margin">
              <wp:posOffset>-49530</wp:posOffset>
            </wp:positionH>
            <wp:positionV relativeFrom="margin">
              <wp:posOffset>2268855</wp:posOffset>
            </wp:positionV>
            <wp:extent cx="1790700" cy="1536700"/>
            <wp:effectExtent l="0" t="0" r="0" b="6350"/>
            <wp:wrapSquare wrapText="bothSides"/>
            <wp:docPr id="1" name="Рисунок 1" descr="D:\Локальный диск (E)\Единый день охраны труда\ЕДОТ 2020 год\Памятки\Картинки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кальный диск (E)\Единый день охраны труда\ЕДОТ 2020 год\Памятки\Картинки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FE3" w:rsidRPr="004E611C">
        <w:rPr>
          <w:rFonts w:ascii="Bookman Old Style" w:hAnsi="Bookman Old Style"/>
          <w:color w:val="000000"/>
        </w:rPr>
        <w:t>Гаечные ключи следует применять только для обслуживания крепежа с размером, соответствующим размеру зева ключа. Головка (зев) гаечного ключа должна быть без зазоров и на всю высоту охватывать крепеж. Внутренние рабочие поверхности, места крепления сменных элементов гаечных кл</w:t>
      </w:r>
      <w:bookmarkStart w:id="56" w:name="_GoBack"/>
      <w:bookmarkEnd w:id="56"/>
      <w:r w:rsidR="000B1FE3" w:rsidRPr="004E611C">
        <w:rPr>
          <w:rFonts w:ascii="Bookman Old Style" w:hAnsi="Bookman Old Style"/>
          <w:color w:val="000000"/>
        </w:rPr>
        <w:t>ючей необходимо очищать от загрязнений.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57" w:name="CA0_ГЛ_3_3_П_27_30CN__point_27"/>
      <w:bookmarkEnd w:id="57"/>
      <w:r w:rsidRPr="004E611C">
        <w:rPr>
          <w:rFonts w:ascii="Bookman Old Style" w:hAnsi="Bookman Old Style"/>
          <w:color w:val="000000"/>
        </w:rPr>
        <w:t>Сменные элементы гаечных ключей должны монтироваться и сниматься усилием руки без ударов или применения дополнительных устройств.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58" w:name="CA0_ГЛ_3_3_П_28_31CN__point_28"/>
      <w:bookmarkEnd w:id="58"/>
      <w:r w:rsidRPr="004E611C">
        <w:rPr>
          <w:rFonts w:ascii="Bookman Old Style" w:hAnsi="Bookman Old Style"/>
          <w:color w:val="000000"/>
        </w:rPr>
        <w:t>При работе разводным гаечным ключом его губки следует прижимать вплотную к граням гайки или болта и поворачивать в сторону подвижной части ключа.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59" w:name="CA0_ГЛ_3_3_П_29_32CN__point_29"/>
      <w:bookmarkStart w:id="60" w:name="CA0_ГЛ_3_3_П_30_33CN__point_30"/>
      <w:bookmarkEnd w:id="59"/>
      <w:bookmarkEnd w:id="60"/>
      <w:r w:rsidRPr="004E611C">
        <w:rPr>
          <w:rFonts w:ascii="Bookman Old Style" w:hAnsi="Bookman Old Style"/>
          <w:color w:val="000000"/>
        </w:rPr>
        <w:t xml:space="preserve">При работе гаечным ключом </w:t>
      </w:r>
      <w:proofErr w:type="gramStart"/>
      <w:r w:rsidRPr="004E611C">
        <w:rPr>
          <w:rFonts w:ascii="Bookman Old Style" w:hAnsi="Bookman Old Style"/>
          <w:color w:val="000000"/>
        </w:rPr>
        <w:t>работающему</w:t>
      </w:r>
      <w:proofErr w:type="gramEnd"/>
      <w:r w:rsidRPr="004E611C">
        <w:rPr>
          <w:rFonts w:ascii="Bookman Old Style" w:hAnsi="Bookman Old Style"/>
          <w:color w:val="000000"/>
        </w:rPr>
        <w:t xml:space="preserve"> не допускается: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61" w:name="CA0_ГЛ_3_3_П_30_33_ПП_30_1_16CN__underpo"/>
      <w:bookmarkEnd w:id="61"/>
      <w:r w:rsidRPr="004E611C">
        <w:rPr>
          <w:rFonts w:ascii="Bookman Old Style" w:hAnsi="Bookman Old Style"/>
          <w:color w:val="000000"/>
        </w:rPr>
        <w:t>1.</w:t>
      </w:r>
      <w:r w:rsidRPr="004E611C">
        <w:rPr>
          <w:rFonts w:ascii="Bookman Old Style" w:hAnsi="Bookman Old Style"/>
          <w:color w:val="000000"/>
        </w:rPr>
        <w:t> </w:t>
      </w:r>
      <w:r w:rsidRPr="004E611C">
        <w:rPr>
          <w:rFonts w:ascii="Bookman Old Style" w:hAnsi="Bookman Old Style"/>
          <w:color w:val="000000"/>
        </w:rPr>
        <w:t>использовать дополнительные рычаги;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62" w:name="CA0_ГЛ_3_3_П_30_33_ПП_30_2_17CN__underpo"/>
      <w:bookmarkEnd w:id="62"/>
      <w:r w:rsidRPr="004E611C">
        <w:rPr>
          <w:rFonts w:ascii="Bookman Old Style" w:hAnsi="Bookman Old Style"/>
          <w:color w:val="000000"/>
        </w:rPr>
        <w:t>2.</w:t>
      </w:r>
      <w:r w:rsidRPr="004E611C">
        <w:rPr>
          <w:rFonts w:ascii="Bookman Old Style" w:hAnsi="Bookman Old Style"/>
          <w:color w:val="000000"/>
        </w:rPr>
        <w:t> </w:t>
      </w:r>
      <w:r w:rsidRPr="004E611C">
        <w:rPr>
          <w:rFonts w:ascii="Bookman Old Style" w:hAnsi="Bookman Old Style"/>
          <w:color w:val="000000"/>
        </w:rPr>
        <w:t>удлинять гаечные ключи присоединением другого ключа или трубы;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63" w:name="CA0_ГЛ_3_3_П_30_33_ПП_30_3_18CN__underpo"/>
      <w:bookmarkEnd w:id="63"/>
      <w:r w:rsidRPr="004E611C">
        <w:rPr>
          <w:rFonts w:ascii="Bookman Old Style" w:hAnsi="Bookman Old Style"/>
          <w:color w:val="000000"/>
        </w:rPr>
        <w:t>3.</w:t>
      </w:r>
      <w:r w:rsidRPr="004E611C">
        <w:rPr>
          <w:rFonts w:ascii="Bookman Old Style" w:hAnsi="Bookman Old Style"/>
          <w:color w:val="000000"/>
        </w:rPr>
        <w:t> </w:t>
      </w:r>
      <w:r w:rsidRPr="004E611C">
        <w:rPr>
          <w:rFonts w:ascii="Bookman Old Style" w:hAnsi="Bookman Old Style"/>
          <w:color w:val="000000"/>
        </w:rPr>
        <w:t>применять подкладки (металлические пластины) между гайкой (головкой болта) и зевом ключа;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64" w:name="CA0_ГЛ_3_3_П_30_33_ПП_30_4_19CN__underpo"/>
      <w:bookmarkEnd w:id="64"/>
      <w:r w:rsidRPr="004E611C">
        <w:rPr>
          <w:rFonts w:ascii="Bookman Old Style" w:hAnsi="Bookman Old Style"/>
          <w:color w:val="000000"/>
        </w:rPr>
        <w:t>4.</w:t>
      </w:r>
      <w:r w:rsidRPr="004E611C">
        <w:rPr>
          <w:rFonts w:ascii="Bookman Old Style" w:hAnsi="Bookman Old Style"/>
          <w:color w:val="000000"/>
        </w:rPr>
        <w:t> </w:t>
      </w:r>
      <w:r w:rsidRPr="004E611C">
        <w:rPr>
          <w:rFonts w:ascii="Bookman Old Style" w:hAnsi="Bookman Old Style"/>
          <w:color w:val="000000"/>
        </w:rPr>
        <w:t>ударять молотком или другими предметами по гаечному ключу;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65" w:name="CA0_ГЛ_3_3_П_30_33_ПП_30_5_20CN__underpo"/>
      <w:bookmarkEnd w:id="65"/>
      <w:r w:rsidRPr="004E611C">
        <w:rPr>
          <w:rFonts w:ascii="Bookman Old Style" w:hAnsi="Bookman Old Style"/>
          <w:color w:val="000000"/>
        </w:rPr>
        <w:t>5.</w:t>
      </w:r>
      <w:r w:rsidRPr="004E611C">
        <w:rPr>
          <w:rFonts w:ascii="Bookman Old Style" w:hAnsi="Bookman Old Style"/>
          <w:color w:val="000000"/>
        </w:rPr>
        <w:t> </w:t>
      </w:r>
      <w:r w:rsidRPr="004E611C">
        <w:rPr>
          <w:rFonts w:ascii="Bookman Old Style" w:hAnsi="Bookman Old Style"/>
          <w:color w:val="000000"/>
        </w:rPr>
        <w:t xml:space="preserve">отворачивать гайки и болты при помощи зубила и </w:t>
      </w:r>
      <w:r w:rsidRPr="004E611C">
        <w:rPr>
          <w:rFonts w:ascii="Bookman Old Style" w:hAnsi="Bookman Old Style"/>
          <w:color w:val="000000"/>
        </w:rPr>
        <w:lastRenderedPageBreak/>
        <w:t>молотка.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66" w:name="CA0_ГЛ_3_3_П_31_34CN__point_31"/>
      <w:bookmarkEnd w:id="66"/>
      <w:r w:rsidRPr="004E611C">
        <w:rPr>
          <w:rFonts w:ascii="Bookman Old Style" w:hAnsi="Bookman Old Style"/>
          <w:color w:val="000000"/>
        </w:rPr>
        <w:t>Отвертки следует применять для крепежа винтов и шурупов с размерами шлицов, соответствующими размерам рабочего конца отверток (отвертки слесарно-монтажные с прямыми и крестообразными рабочими частями следует применять для завертывания и отвертывания винтов и шурупов соответственно с прямыми и крестообразными шлицами).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r w:rsidRPr="004E611C">
        <w:rPr>
          <w:rFonts w:ascii="Bookman Old Style" w:hAnsi="Bookman Old Style"/>
          <w:color w:val="000000"/>
        </w:rPr>
        <w:t>Не допускается при эксплуатации отверток использовать их как рычаги.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67" w:name="CA0_ГЛ_3_3_П_32_35CN__point_32"/>
      <w:bookmarkEnd w:id="67"/>
      <w:r w:rsidRPr="004E611C">
        <w:rPr>
          <w:rFonts w:ascii="Bookman Old Style" w:hAnsi="Bookman Old Style"/>
          <w:color w:val="000000"/>
        </w:rPr>
        <w:t>При работе напильником, рашпилем или надфилем обрабатываемую деталь следует закреплять в тисках.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68" w:name="CA0_ГЛ_3_3_П_33_36CN__point_33"/>
      <w:bookmarkEnd w:id="68"/>
      <w:r w:rsidRPr="004E611C">
        <w:rPr>
          <w:rFonts w:ascii="Bookman Old Style" w:hAnsi="Bookman Old Style"/>
          <w:color w:val="000000"/>
        </w:rPr>
        <w:t>При опиливании напильник должен быть насажен на ручку.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proofErr w:type="gramStart"/>
      <w:r w:rsidRPr="004E611C">
        <w:rPr>
          <w:rFonts w:ascii="Bookman Old Style" w:hAnsi="Bookman Old Style"/>
          <w:color w:val="000000"/>
        </w:rPr>
        <w:t>Работающему</w:t>
      </w:r>
      <w:proofErr w:type="gramEnd"/>
      <w:r w:rsidRPr="004E611C">
        <w:rPr>
          <w:rFonts w:ascii="Bookman Old Style" w:hAnsi="Bookman Old Style"/>
          <w:color w:val="000000"/>
        </w:rPr>
        <w:t xml:space="preserve"> следует держать напильник за ручку одной рукой, а пальцами другой руки, касаясь верхней поверхности напильника на другом конце, придерживать и направлять его движение.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69" w:name="CA0_ГЛ_3_3_П_34_37CN__point_34"/>
      <w:bookmarkEnd w:id="69"/>
      <w:proofErr w:type="gramStart"/>
      <w:r w:rsidRPr="004E611C">
        <w:rPr>
          <w:rFonts w:ascii="Bookman Old Style" w:hAnsi="Bookman Old Style"/>
          <w:color w:val="000000"/>
        </w:rPr>
        <w:t>Работающему</w:t>
      </w:r>
      <w:proofErr w:type="gramEnd"/>
      <w:r w:rsidRPr="004E611C">
        <w:rPr>
          <w:rFonts w:ascii="Bookman Old Style" w:hAnsi="Bookman Old Style"/>
          <w:color w:val="000000"/>
        </w:rPr>
        <w:t xml:space="preserve"> необходимо следить, чтобы пальцы руки не опускались ниже уровня опиловки детали.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70" w:name="CA0_ГЛ_3_3_П_35_38CN__point_35"/>
      <w:bookmarkEnd w:id="70"/>
      <w:r w:rsidRPr="004E611C">
        <w:rPr>
          <w:rFonts w:ascii="Bookman Old Style" w:hAnsi="Bookman Old Style"/>
          <w:color w:val="000000"/>
        </w:rPr>
        <w:t>От стружки напильники и рашпили очищают специальной металлической щеткой.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71" w:name="CA0_ГЛ_3_3_П_36_39CN__point_36"/>
      <w:bookmarkEnd w:id="71"/>
      <w:r w:rsidRPr="004E611C">
        <w:rPr>
          <w:rFonts w:ascii="Bookman Old Style" w:hAnsi="Bookman Old Style"/>
          <w:color w:val="000000"/>
        </w:rPr>
        <w:t xml:space="preserve">При работе напильником </w:t>
      </w:r>
      <w:proofErr w:type="gramStart"/>
      <w:r w:rsidRPr="004E611C">
        <w:rPr>
          <w:rFonts w:ascii="Bookman Old Style" w:hAnsi="Bookman Old Style"/>
          <w:color w:val="000000"/>
        </w:rPr>
        <w:t>работающему</w:t>
      </w:r>
      <w:proofErr w:type="gramEnd"/>
      <w:r w:rsidRPr="004E611C">
        <w:rPr>
          <w:rFonts w:ascii="Bookman Old Style" w:hAnsi="Bookman Old Style"/>
          <w:color w:val="000000"/>
        </w:rPr>
        <w:t xml:space="preserve"> не допускается: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72" w:name="CA0_ГЛ_3_3_П_36_39_ПП_36_1_21CN__underpo"/>
      <w:bookmarkEnd w:id="72"/>
      <w:r w:rsidRPr="004E611C">
        <w:rPr>
          <w:rFonts w:ascii="Bookman Old Style" w:hAnsi="Bookman Old Style"/>
          <w:color w:val="000000"/>
        </w:rPr>
        <w:t>1.</w:t>
      </w:r>
      <w:r w:rsidR="00910964" w:rsidRPr="004E611C">
        <w:rPr>
          <w:rFonts w:ascii="Bookman Old Style" w:hAnsi="Bookman Old Style"/>
          <w:color w:val="000000"/>
        </w:rPr>
        <w:t> </w:t>
      </w:r>
      <w:r w:rsidRPr="004E611C">
        <w:rPr>
          <w:rFonts w:ascii="Bookman Old Style" w:hAnsi="Bookman Old Style"/>
          <w:color w:val="000000"/>
        </w:rPr>
        <w:t>поджимать пальцы рук под рабочую часть напильника;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73" w:name="CA0_ГЛ_3_3_П_36_39_ПП_36_2_22CN__underpo"/>
      <w:bookmarkEnd w:id="73"/>
      <w:r w:rsidRPr="004E611C">
        <w:rPr>
          <w:rFonts w:ascii="Bookman Old Style" w:hAnsi="Bookman Old Style"/>
          <w:color w:val="000000"/>
        </w:rPr>
        <w:t>2.</w:t>
      </w:r>
      <w:r w:rsidR="00910964" w:rsidRPr="004E611C">
        <w:rPr>
          <w:rFonts w:ascii="Bookman Old Style" w:hAnsi="Bookman Old Style"/>
          <w:color w:val="000000"/>
        </w:rPr>
        <w:t> </w:t>
      </w:r>
      <w:r w:rsidRPr="004E611C">
        <w:rPr>
          <w:rFonts w:ascii="Bookman Old Style" w:hAnsi="Bookman Old Style"/>
          <w:color w:val="000000"/>
        </w:rPr>
        <w:t>применять напильники без ручек;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74" w:name="CA0_ГЛ_3_3_П_36_39_ПП_36_3_23CN__underpo"/>
      <w:bookmarkEnd w:id="74"/>
      <w:r w:rsidRPr="004E611C">
        <w:rPr>
          <w:rFonts w:ascii="Bookman Old Style" w:hAnsi="Bookman Old Style"/>
          <w:color w:val="000000"/>
        </w:rPr>
        <w:t>3.</w:t>
      </w:r>
      <w:r w:rsidR="00910964" w:rsidRPr="004E611C">
        <w:rPr>
          <w:rFonts w:ascii="Bookman Old Style" w:hAnsi="Bookman Old Style"/>
          <w:color w:val="000000"/>
        </w:rPr>
        <w:t> </w:t>
      </w:r>
      <w:r w:rsidRPr="004E611C">
        <w:rPr>
          <w:rFonts w:ascii="Bookman Old Style" w:hAnsi="Bookman Old Style"/>
          <w:color w:val="000000"/>
        </w:rPr>
        <w:t>выбивать стружку ударами напильника.</w:t>
      </w:r>
    </w:p>
    <w:p w:rsidR="000B1FE3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75" w:name="CA0_ГЛ_3_3_П_37_40CN__point_37"/>
      <w:bookmarkEnd w:id="75"/>
      <w:r w:rsidRPr="004E611C">
        <w:rPr>
          <w:rFonts w:ascii="Bookman Old Style" w:hAnsi="Bookman Old Style"/>
          <w:color w:val="000000"/>
        </w:rPr>
        <w:t>В рабочем положении зазор между рукоятками применяемых при кузнечно-прессовых работах клещей должен быть не менее 35 мм. Для ограничения сближения рукояток должны предусматриваться упоры.</w:t>
      </w:r>
    </w:p>
    <w:p w:rsidR="00292A94" w:rsidRPr="004E611C" w:rsidRDefault="000B1FE3" w:rsidP="0082784F">
      <w:pPr>
        <w:widowControl w:val="0"/>
        <w:autoSpaceDE w:val="0"/>
        <w:autoSpaceDN w:val="0"/>
        <w:adjustRightInd w:val="0"/>
        <w:ind w:firstLine="567"/>
        <w:jc w:val="both"/>
        <w:rPr>
          <w:rFonts w:ascii="Bookman Old Style" w:hAnsi="Bookman Old Style"/>
          <w:color w:val="000000"/>
        </w:rPr>
      </w:pPr>
      <w:bookmarkStart w:id="76" w:name="CA0_ГЛ_3_3_П_38_41CN__point_38"/>
      <w:bookmarkEnd w:id="76"/>
      <w:proofErr w:type="gramStart"/>
      <w:r w:rsidRPr="004E611C">
        <w:rPr>
          <w:rFonts w:ascii="Bookman Old Style" w:hAnsi="Bookman Old Style"/>
          <w:color w:val="000000"/>
        </w:rPr>
        <w:t>Работающему</w:t>
      </w:r>
      <w:proofErr w:type="gramEnd"/>
      <w:r w:rsidRPr="004E611C">
        <w:rPr>
          <w:rFonts w:ascii="Bookman Old Style" w:hAnsi="Bookman Old Style"/>
          <w:color w:val="000000"/>
        </w:rPr>
        <w:t xml:space="preserve"> выполнять работы инструментом с дефектами, нарушающими работоспособность и прочность, влияющими на безопасность в работе, не допускается.</w:t>
      </w:r>
    </w:p>
    <w:p w:rsidR="00910964" w:rsidRPr="004E611C" w:rsidRDefault="00910964" w:rsidP="0082784F">
      <w:pPr>
        <w:widowControl w:val="0"/>
        <w:spacing w:before="240"/>
        <w:ind w:left="3402"/>
        <w:rPr>
          <w:rFonts w:ascii="Bookman Old Style" w:hAnsi="Bookman Old Style"/>
          <w:b/>
          <w:i/>
          <w:caps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4E611C">
        <w:rPr>
          <w:rFonts w:ascii="Bookman Old Style" w:hAnsi="Bookman Old Style"/>
          <w:i/>
        </w:rPr>
        <w:t>Управление по труду, занятости</w:t>
      </w:r>
      <w:r w:rsidRPr="004E611C">
        <w:rPr>
          <w:rFonts w:ascii="Bookman Old Style" w:hAnsi="Bookman Old Style"/>
          <w:i/>
        </w:rPr>
        <w:br/>
        <w:t>и социальной защите</w:t>
      </w:r>
      <w:r w:rsidRPr="004E611C">
        <w:rPr>
          <w:rFonts w:ascii="Bookman Old Style" w:hAnsi="Bookman Old Style"/>
          <w:i/>
        </w:rPr>
        <w:br/>
        <w:t>Любанского райисполкома</w:t>
      </w:r>
    </w:p>
    <w:sectPr w:rsidR="00910964" w:rsidRPr="004E611C" w:rsidSect="004E611C">
      <w:footerReference w:type="default" r:id="rId13"/>
      <w:pgSz w:w="16838" w:h="11906" w:orient="landscape"/>
      <w:pgMar w:top="510" w:right="510" w:bottom="510" w:left="510" w:header="454" w:footer="454" w:gutter="0"/>
      <w:pgBorders w:offsetFrom="page">
        <w:top w:val="twistedLines1" w:sz="12" w:space="9" w:color="auto"/>
        <w:left w:val="twistedLines1" w:sz="12" w:space="9" w:color="auto"/>
        <w:bottom w:val="twistedLines1" w:sz="12" w:space="9" w:color="auto"/>
        <w:right w:val="twistedLines1" w:sz="12" w:space="9" w:color="auto"/>
      </w:pgBorders>
      <w:cols w:num="2" w:space="45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751" w:rsidRDefault="00C95751" w:rsidP="00910964">
      <w:r>
        <w:separator/>
      </w:r>
    </w:p>
  </w:endnote>
  <w:endnote w:type="continuationSeparator" w:id="0">
    <w:p w:rsidR="00C95751" w:rsidRDefault="00C95751" w:rsidP="0091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5554874"/>
      <w:docPartObj>
        <w:docPartGallery w:val="Page Numbers (Bottom of Page)"/>
        <w:docPartUnique/>
      </w:docPartObj>
    </w:sdtPr>
    <w:sdtContent>
      <w:p w:rsidR="00910964" w:rsidRDefault="00910964" w:rsidP="0091096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11C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751" w:rsidRDefault="00C95751" w:rsidP="00910964">
      <w:r>
        <w:separator/>
      </w:r>
    </w:p>
  </w:footnote>
  <w:footnote w:type="continuationSeparator" w:id="0">
    <w:p w:rsidR="00C95751" w:rsidRDefault="00C95751" w:rsidP="00910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97991"/>
    <w:multiLevelType w:val="hybridMultilevel"/>
    <w:tmpl w:val="E07219CC"/>
    <w:lvl w:ilvl="0" w:tplc="041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5C601E2D"/>
    <w:multiLevelType w:val="hybridMultilevel"/>
    <w:tmpl w:val="B71E9DE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7ED87FFB"/>
    <w:multiLevelType w:val="hybridMultilevel"/>
    <w:tmpl w:val="3AC62E8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D0"/>
    <w:rsid w:val="00005ECD"/>
    <w:rsid w:val="00006E27"/>
    <w:rsid w:val="000124DF"/>
    <w:rsid w:val="00013294"/>
    <w:rsid w:val="00023A04"/>
    <w:rsid w:val="00027F21"/>
    <w:rsid w:val="00037E34"/>
    <w:rsid w:val="000406FC"/>
    <w:rsid w:val="00043BA2"/>
    <w:rsid w:val="00044A48"/>
    <w:rsid w:val="0005184F"/>
    <w:rsid w:val="00052EFA"/>
    <w:rsid w:val="000546F0"/>
    <w:rsid w:val="00060085"/>
    <w:rsid w:val="00080523"/>
    <w:rsid w:val="0009677B"/>
    <w:rsid w:val="000A3032"/>
    <w:rsid w:val="000B0EAA"/>
    <w:rsid w:val="000B1FE3"/>
    <w:rsid w:val="000B337A"/>
    <w:rsid w:val="000C6C79"/>
    <w:rsid w:val="000C77E1"/>
    <w:rsid w:val="000D256E"/>
    <w:rsid w:val="000E121D"/>
    <w:rsid w:val="000E5AEB"/>
    <w:rsid w:val="000E7FC3"/>
    <w:rsid w:val="000F2A49"/>
    <w:rsid w:val="000F79BA"/>
    <w:rsid w:val="00100130"/>
    <w:rsid w:val="001262AC"/>
    <w:rsid w:val="00131E80"/>
    <w:rsid w:val="00133A5A"/>
    <w:rsid w:val="00137110"/>
    <w:rsid w:val="00147674"/>
    <w:rsid w:val="00154A6D"/>
    <w:rsid w:val="00157150"/>
    <w:rsid w:val="00157A44"/>
    <w:rsid w:val="00176677"/>
    <w:rsid w:val="00176FF3"/>
    <w:rsid w:val="001857BB"/>
    <w:rsid w:val="00186C24"/>
    <w:rsid w:val="001935CA"/>
    <w:rsid w:val="00196E24"/>
    <w:rsid w:val="001A74FA"/>
    <w:rsid w:val="001B35C5"/>
    <w:rsid w:val="001C4E25"/>
    <w:rsid w:val="001D0E61"/>
    <w:rsid w:val="001D2EA8"/>
    <w:rsid w:val="001D46D8"/>
    <w:rsid w:val="001D729D"/>
    <w:rsid w:val="001D740E"/>
    <w:rsid w:val="001E6CC2"/>
    <w:rsid w:val="001F54A5"/>
    <w:rsid w:val="001F5524"/>
    <w:rsid w:val="001F5C2A"/>
    <w:rsid w:val="0020695A"/>
    <w:rsid w:val="002172F9"/>
    <w:rsid w:val="0022128C"/>
    <w:rsid w:val="00222712"/>
    <w:rsid w:val="00223262"/>
    <w:rsid w:val="00223C5D"/>
    <w:rsid w:val="0022571E"/>
    <w:rsid w:val="00226223"/>
    <w:rsid w:val="00226DF4"/>
    <w:rsid w:val="00231CCE"/>
    <w:rsid w:val="00233FDB"/>
    <w:rsid w:val="00236C93"/>
    <w:rsid w:val="00237AE9"/>
    <w:rsid w:val="002418D5"/>
    <w:rsid w:val="00241C20"/>
    <w:rsid w:val="00243C62"/>
    <w:rsid w:val="002445F2"/>
    <w:rsid w:val="00247999"/>
    <w:rsid w:val="00252624"/>
    <w:rsid w:val="00254C64"/>
    <w:rsid w:val="00255023"/>
    <w:rsid w:val="0025680A"/>
    <w:rsid w:val="00256D0E"/>
    <w:rsid w:val="00264CEB"/>
    <w:rsid w:val="00270D6D"/>
    <w:rsid w:val="00271798"/>
    <w:rsid w:val="002911FD"/>
    <w:rsid w:val="00292189"/>
    <w:rsid w:val="00292A94"/>
    <w:rsid w:val="002963D1"/>
    <w:rsid w:val="002B3B08"/>
    <w:rsid w:val="002B4CAF"/>
    <w:rsid w:val="002C00F5"/>
    <w:rsid w:val="002D1582"/>
    <w:rsid w:val="002D3157"/>
    <w:rsid w:val="002D3A45"/>
    <w:rsid w:val="002D3D9F"/>
    <w:rsid w:val="002D521F"/>
    <w:rsid w:val="002E392B"/>
    <w:rsid w:val="002E4F3E"/>
    <w:rsid w:val="00312247"/>
    <w:rsid w:val="00313732"/>
    <w:rsid w:val="00317FC3"/>
    <w:rsid w:val="00321D0B"/>
    <w:rsid w:val="00325BDC"/>
    <w:rsid w:val="00327C4E"/>
    <w:rsid w:val="0033110A"/>
    <w:rsid w:val="0033435E"/>
    <w:rsid w:val="00340C5A"/>
    <w:rsid w:val="00347610"/>
    <w:rsid w:val="00353746"/>
    <w:rsid w:val="00354EB2"/>
    <w:rsid w:val="003559B7"/>
    <w:rsid w:val="003650B0"/>
    <w:rsid w:val="00386D49"/>
    <w:rsid w:val="00390492"/>
    <w:rsid w:val="00390ECD"/>
    <w:rsid w:val="003A318F"/>
    <w:rsid w:val="003A6BA0"/>
    <w:rsid w:val="003D4AA0"/>
    <w:rsid w:val="003D6CE2"/>
    <w:rsid w:val="003E5311"/>
    <w:rsid w:val="003E75B0"/>
    <w:rsid w:val="003F05F3"/>
    <w:rsid w:val="003F75D1"/>
    <w:rsid w:val="004015BF"/>
    <w:rsid w:val="00402FA8"/>
    <w:rsid w:val="00403E60"/>
    <w:rsid w:val="004148C7"/>
    <w:rsid w:val="00415CBC"/>
    <w:rsid w:val="00423D5E"/>
    <w:rsid w:val="0043181B"/>
    <w:rsid w:val="00433A3A"/>
    <w:rsid w:val="0043674E"/>
    <w:rsid w:val="00441642"/>
    <w:rsid w:val="00441B18"/>
    <w:rsid w:val="00451A1C"/>
    <w:rsid w:val="0045556A"/>
    <w:rsid w:val="00457E36"/>
    <w:rsid w:val="00457EDD"/>
    <w:rsid w:val="00461D81"/>
    <w:rsid w:val="00462744"/>
    <w:rsid w:val="00462B0E"/>
    <w:rsid w:val="004632C4"/>
    <w:rsid w:val="00466C13"/>
    <w:rsid w:val="004700A0"/>
    <w:rsid w:val="004719AE"/>
    <w:rsid w:val="00477BF1"/>
    <w:rsid w:val="0048268E"/>
    <w:rsid w:val="00484803"/>
    <w:rsid w:val="004A1785"/>
    <w:rsid w:val="004A2FEC"/>
    <w:rsid w:val="004A6672"/>
    <w:rsid w:val="004B4CFE"/>
    <w:rsid w:val="004B68EE"/>
    <w:rsid w:val="004C1EEF"/>
    <w:rsid w:val="004C22C4"/>
    <w:rsid w:val="004C37B6"/>
    <w:rsid w:val="004C4D1B"/>
    <w:rsid w:val="004C7C1E"/>
    <w:rsid w:val="004D1B91"/>
    <w:rsid w:val="004D2CBF"/>
    <w:rsid w:val="004D49CB"/>
    <w:rsid w:val="004D4A15"/>
    <w:rsid w:val="004D50B4"/>
    <w:rsid w:val="004E3B32"/>
    <w:rsid w:val="004E3EA4"/>
    <w:rsid w:val="004E5D16"/>
    <w:rsid w:val="004E611C"/>
    <w:rsid w:val="004F6654"/>
    <w:rsid w:val="00520915"/>
    <w:rsid w:val="005228FD"/>
    <w:rsid w:val="005249B7"/>
    <w:rsid w:val="0053366B"/>
    <w:rsid w:val="005346DD"/>
    <w:rsid w:val="0053613F"/>
    <w:rsid w:val="00543BF8"/>
    <w:rsid w:val="005456F5"/>
    <w:rsid w:val="005457B9"/>
    <w:rsid w:val="005544BF"/>
    <w:rsid w:val="00560DF9"/>
    <w:rsid w:val="005623FE"/>
    <w:rsid w:val="00571478"/>
    <w:rsid w:val="005770F5"/>
    <w:rsid w:val="005839C8"/>
    <w:rsid w:val="005B4531"/>
    <w:rsid w:val="005C716C"/>
    <w:rsid w:val="005D119F"/>
    <w:rsid w:val="005D1494"/>
    <w:rsid w:val="005D19DC"/>
    <w:rsid w:val="005D3A06"/>
    <w:rsid w:val="005D6F71"/>
    <w:rsid w:val="005E6039"/>
    <w:rsid w:val="005F2772"/>
    <w:rsid w:val="005F6C53"/>
    <w:rsid w:val="00604784"/>
    <w:rsid w:val="00610C0B"/>
    <w:rsid w:val="00612E0C"/>
    <w:rsid w:val="00613322"/>
    <w:rsid w:val="00613786"/>
    <w:rsid w:val="00615C9C"/>
    <w:rsid w:val="006243B0"/>
    <w:rsid w:val="006254E0"/>
    <w:rsid w:val="00625923"/>
    <w:rsid w:val="0063231B"/>
    <w:rsid w:val="006429EA"/>
    <w:rsid w:val="0064657D"/>
    <w:rsid w:val="00646E92"/>
    <w:rsid w:val="006516CD"/>
    <w:rsid w:val="00651E00"/>
    <w:rsid w:val="006531CF"/>
    <w:rsid w:val="00666E07"/>
    <w:rsid w:val="00667214"/>
    <w:rsid w:val="00671C09"/>
    <w:rsid w:val="00684E08"/>
    <w:rsid w:val="00686D35"/>
    <w:rsid w:val="00693C15"/>
    <w:rsid w:val="006956B0"/>
    <w:rsid w:val="006A61D0"/>
    <w:rsid w:val="006B2000"/>
    <w:rsid w:val="006B2096"/>
    <w:rsid w:val="006B25CB"/>
    <w:rsid w:val="006B2E05"/>
    <w:rsid w:val="006B74C4"/>
    <w:rsid w:val="006C5E8D"/>
    <w:rsid w:val="006E3C3F"/>
    <w:rsid w:val="006E41B1"/>
    <w:rsid w:val="006E692F"/>
    <w:rsid w:val="0070033A"/>
    <w:rsid w:val="00703C47"/>
    <w:rsid w:val="00707BB9"/>
    <w:rsid w:val="007128EC"/>
    <w:rsid w:val="00715E6F"/>
    <w:rsid w:val="0071733C"/>
    <w:rsid w:val="0072059A"/>
    <w:rsid w:val="007230D3"/>
    <w:rsid w:val="0072463E"/>
    <w:rsid w:val="00725356"/>
    <w:rsid w:val="00740AC4"/>
    <w:rsid w:val="00740E56"/>
    <w:rsid w:val="007431E1"/>
    <w:rsid w:val="00747EF2"/>
    <w:rsid w:val="00753582"/>
    <w:rsid w:val="00761EE3"/>
    <w:rsid w:val="007633EB"/>
    <w:rsid w:val="00774210"/>
    <w:rsid w:val="00775C49"/>
    <w:rsid w:val="00782719"/>
    <w:rsid w:val="00784CDC"/>
    <w:rsid w:val="00793783"/>
    <w:rsid w:val="00793FEC"/>
    <w:rsid w:val="0079533A"/>
    <w:rsid w:val="007A093B"/>
    <w:rsid w:val="007A5325"/>
    <w:rsid w:val="007A55F0"/>
    <w:rsid w:val="007B46E8"/>
    <w:rsid w:val="007D3B87"/>
    <w:rsid w:val="007F2545"/>
    <w:rsid w:val="007F5E43"/>
    <w:rsid w:val="00810E59"/>
    <w:rsid w:val="008142CE"/>
    <w:rsid w:val="008163E5"/>
    <w:rsid w:val="00825069"/>
    <w:rsid w:val="0082784F"/>
    <w:rsid w:val="00834C3D"/>
    <w:rsid w:val="00835A13"/>
    <w:rsid w:val="0084108E"/>
    <w:rsid w:val="008422DC"/>
    <w:rsid w:val="00844F46"/>
    <w:rsid w:val="00845505"/>
    <w:rsid w:val="00845A32"/>
    <w:rsid w:val="00852309"/>
    <w:rsid w:val="00853955"/>
    <w:rsid w:val="00854365"/>
    <w:rsid w:val="008873E5"/>
    <w:rsid w:val="00896087"/>
    <w:rsid w:val="00896E67"/>
    <w:rsid w:val="008A0FD6"/>
    <w:rsid w:val="008A4093"/>
    <w:rsid w:val="008B7F6D"/>
    <w:rsid w:val="008C0C3D"/>
    <w:rsid w:val="008C124E"/>
    <w:rsid w:val="008C12CE"/>
    <w:rsid w:val="008C2327"/>
    <w:rsid w:val="008C2580"/>
    <w:rsid w:val="008C44F7"/>
    <w:rsid w:val="008C6693"/>
    <w:rsid w:val="008C6F1B"/>
    <w:rsid w:val="008D087A"/>
    <w:rsid w:val="008D0F39"/>
    <w:rsid w:val="008E0D13"/>
    <w:rsid w:val="008F12C0"/>
    <w:rsid w:val="008F2DBA"/>
    <w:rsid w:val="008F68C8"/>
    <w:rsid w:val="00901B3B"/>
    <w:rsid w:val="00910964"/>
    <w:rsid w:val="0091148A"/>
    <w:rsid w:val="00914A3D"/>
    <w:rsid w:val="0091549A"/>
    <w:rsid w:val="00923158"/>
    <w:rsid w:val="0092549B"/>
    <w:rsid w:val="00932324"/>
    <w:rsid w:val="00933972"/>
    <w:rsid w:val="00937B16"/>
    <w:rsid w:val="009418C7"/>
    <w:rsid w:val="00941CE2"/>
    <w:rsid w:val="00950E03"/>
    <w:rsid w:val="00952023"/>
    <w:rsid w:val="0095559D"/>
    <w:rsid w:val="00955C3E"/>
    <w:rsid w:val="00956546"/>
    <w:rsid w:val="009622F0"/>
    <w:rsid w:val="00973628"/>
    <w:rsid w:val="009740E5"/>
    <w:rsid w:val="00975756"/>
    <w:rsid w:val="00981E37"/>
    <w:rsid w:val="00986409"/>
    <w:rsid w:val="009938ED"/>
    <w:rsid w:val="009A29C5"/>
    <w:rsid w:val="009C15AF"/>
    <w:rsid w:val="009C584B"/>
    <w:rsid w:val="009C5CC4"/>
    <w:rsid w:val="009D15BA"/>
    <w:rsid w:val="009D492D"/>
    <w:rsid w:val="009E0559"/>
    <w:rsid w:val="009E58ED"/>
    <w:rsid w:val="009E69EE"/>
    <w:rsid w:val="009F5BA4"/>
    <w:rsid w:val="00A00AC9"/>
    <w:rsid w:val="00A03AC1"/>
    <w:rsid w:val="00A11AEE"/>
    <w:rsid w:val="00A12CAF"/>
    <w:rsid w:val="00A166C0"/>
    <w:rsid w:val="00A21405"/>
    <w:rsid w:val="00A2460B"/>
    <w:rsid w:val="00A25B07"/>
    <w:rsid w:val="00A43B7C"/>
    <w:rsid w:val="00A449A7"/>
    <w:rsid w:val="00A47399"/>
    <w:rsid w:val="00A50E63"/>
    <w:rsid w:val="00A6046F"/>
    <w:rsid w:val="00A63E7E"/>
    <w:rsid w:val="00A64168"/>
    <w:rsid w:val="00A64665"/>
    <w:rsid w:val="00A64B0C"/>
    <w:rsid w:val="00A66DD8"/>
    <w:rsid w:val="00A7117E"/>
    <w:rsid w:val="00A74729"/>
    <w:rsid w:val="00A9703C"/>
    <w:rsid w:val="00A97258"/>
    <w:rsid w:val="00AA2B34"/>
    <w:rsid w:val="00AA3893"/>
    <w:rsid w:val="00AD11E4"/>
    <w:rsid w:val="00AE0547"/>
    <w:rsid w:val="00AE3017"/>
    <w:rsid w:val="00AE69FA"/>
    <w:rsid w:val="00AF03E2"/>
    <w:rsid w:val="00AF3FA6"/>
    <w:rsid w:val="00AF7C21"/>
    <w:rsid w:val="00B0697A"/>
    <w:rsid w:val="00B0710C"/>
    <w:rsid w:val="00B103DE"/>
    <w:rsid w:val="00B12483"/>
    <w:rsid w:val="00B140EC"/>
    <w:rsid w:val="00B144E5"/>
    <w:rsid w:val="00B1643E"/>
    <w:rsid w:val="00B3084A"/>
    <w:rsid w:val="00B347DE"/>
    <w:rsid w:val="00B413CE"/>
    <w:rsid w:val="00B42B3A"/>
    <w:rsid w:val="00B5008E"/>
    <w:rsid w:val="00B61B87"/>
    <w:rsid w:val="00B62998"/>
    <w:rsid w:val="00B63E5E"/>
    <w:rsid w:val="00B6417B"/>
    <w:rsid w:val="00B66D7A"/>
    <w:rsid w:val="00B670ED"/>
    <w:rsid w:val="00B70144"/>
    <w:rsid w:val="00B7164D"/>
    <w:rsid w:val="00B72831"/>
    <w:rsid w:val="00B81223"/>
    <w:rsid w:val="00B814EF"/>
    <w:rsid w:val="00B9121A"/>
    <w:rsid w:val="00B913BD"/>
    <w:rsid w:val="00B91AA6"/>
    <w:rsid w:val="00BA20C9"/>
    <w:rsid w:val="00BC2AA9"/>
    <w:rsid w:val="00BC63FE"/>
    <w:rsid w:val="00BD3FB8"/>
    <w:rsid w:val="00BD4870"/>
    <w:rsid w:val="00BD5BC0"/>
    <w:rsid w:val="00BD7A42"/>
    <w:rsid w:val="00BD7CAB"/>
    <w:rsid w:val="00BE0C9F"/>
    <w:rsid w:val="00BE7A99"/>
    <w:rsid w:val="00BF0459"/>
    <w:rsid w:val="00BF6BCD"/>
    <w:rsid w:val="00BF7876"/>
    <w:rsid w:val="00C01053"/>
    <w:rsid w:val="00C043C3"/>
    <w:rsid w:val="00C05D14"/>
    <w:rsid w:val="00C072EF"/>
    <w:rsid w:val="00C10527"/>
    <w:rsid w:val="00C22619"/>
    <w:rsid w:val="00C26C5A"/>
    <w:rsid w:val="00C33069"/>
    <w:rsid w:val="00C42258"/>
    <w:rsid w:val="00C4249F"/>
    <w:rsid w:val="00C45717"/>
    <w:rsid w:val="00C45F83"/>
    <w:rsid w:val="00C61292"/>
    <w:rsid w:val="00C73EB1"/>
    <w:rsid w:val="00C8098C"/>
    <w:rsid w:val="00C81CF9"/>
    <w:rsid w:val="00C82F7A"/>
    <w:rsid w:val="00C85C87"/>
    <w:rsid w:val="00C93BBD"/>
    <w:rsid w:val="00C95751"/>
    <w:rsid w:val="00C97FC2"/>
    <w:rsid w:val="00CA2799"/>
    <w:rsid w:val="00CB41EE"/>
    <w:rsid w:val="00CB6133"/>
    <w:rsid w:val="00CC06E8"/>
    <w:rsid w:val="00CC07AE"/>
    <w:rsid w:val="00CC11B5"/>
    <w:rsid w:val="00CC34B4"/>
    <w:rsid w:val="00CC3883"/>
    <w:rsid w:val="00CC39D2"/>
    <w:rsid w:val="00CC5754"/>
    <w:rsid w:val="00CD4C58"/>
    <w:rsid w:val="00CD5CB1"/>
    <w:rsid w:val="00CE1D50"/>
    <w:rsid w:val="00CE6B65"/>
    <w:rsid w:val="00CF2671"/>
    <w:rsid w:val="00CF61DD"/>
    <w:rsid w:val="00D047C3"/>
    <w:rsid w:val="00D05D4F"/>
    <w:rsid w:val="00D064B7"/>
    <w:rsid w:val="00D06A89"/>
    <w:rsid w:val="00D201FF"/>
    <w:rsid w:val="00D23C83"/>
    <w:rsid w:val="00D3077F"/>
    <w:rsid w:val="00D40CF8"/>
    <w:rsid w:val="00D44478"/>
    <w:rsid w:val="00D4680E"/>
    <w:rsid w:val="00D52E4D"/>
    <w:rsid w:val="00D65505"/>
    <w:rsid w:val="00D71FCB"/>
    <w:rsid w:val="00D74773"/>
    <w:rsid w:val="00D756A1"/>
    <w:rsid w:val="00D90726"/>
    <w:rsid w:val="00DA0741"/>
    <w:rsid w:val="00DA58CA"/>
    <w:rsid w:val="00DA5B13"/>
    <w:rsid w:val="00DB68A7"/>
    <w:rsid w:val="00DB6F51"/>
    <w:rsid w:val="00DB73B3"/>
    <w:rsid w:val="00DC1D02"/>
    <w:rsid w:val="00DD31BD"/>
    <w:rsid w:val="00DD4866"/>
    <w:rsid w:val="00DD4E12"/>
    <w:rsid w:val="00DD5C30"/>
    <w:rsid w:val="00DE1085"/>
    <w:rsid w:val="00DE17D2"/>
    <w:rsid w:val="00DE1D29"/>
    <w:rsid w:val="00DE223D"/>
    <w:rsid w:val="00DE2E2C"/>
    <w:rsid w:val="00DE542D"/>
    <w:rsid w:val="00DF37B0"/>
    <w:rsid w:val="00DF3ADE"/>
    <w:rsid w:val="00DF6AD7"/>
    <w:rsid w:val="00E03BDE"/>
    <w:rsid w:val="00E04813"/>
    <w:rsid w:val="00E049B9"/>
    <w:rsid w:val="00E05EE4"/>
    <w:rsid w:val="00E10C13"/>
    <w:rsid w:val="00E172B2"/>
    <w:rsid w:val="00E226D2"/>
    <w:rsid w:val="00E3101B"/>
    <w:rsid w:val="00E315E9"/>
    <w:rsid w:val="00E3234E"/>
    <w:rsid w:val="00E43932"/>
    <w:rsid w:val="00E46901"/>
    <w:rsid w:val="00E47EAD"/>
    <w:rsid w:val="00E551D0"/>
    <w:rsid w:val="00E57FA2"/>
    <w:rsid w:val="00E60B2F"/>
    <w:rsid w:val="00E634E2"/>
    <w:rsid w:val="00E6438E"/>
    <w:rsid w:val="00E7471D"/>
    <w:rsid w:val="00E77F87"/>
    <w:rsid w:val="00EA0BFB"/>
    <w:rsid w:val="00EB07BC"/>
    <w:rsid w:val="00EB3DB0"/>
    <w:rsid w:val="00EB7EC3"/>
    <w:rsid w:val="00EC0DF2"/>
    <w:rsid w:val="00EC1369"/>
    <w:rsid w:val="00EC30CF"/>
    <w:rsid w:val="00EC3475"/>
    <w:rsid w:val="00EC48E7"/>
    <w:rsid w:val="00EC550A"/>
    <w:rsid w:val="00ED0BC4"/>
    <w:rsid w:val="00ED7C98"/>
    <w:rsid w:val="00EE1713"/>
    <w:rsid w:val="00EF4992"/>
    <w:rsid w:val="00EF5C50"/>
    <w:rsid w:val="00F018F9"/>
    <w:rsid w:val="00F02773"/>
    <w:rsid w:val="00F0484A"/>
    <w:rsid w:val="00F1012E"/>
    <w:rsid w:val="00F14157"/>
    <w:rsid w:val="00F238DC"/>
    <w:rsid w:val="00F25F46"/>
    <w:rsid w:val="00F31E36"/>
    <w:rsid w:val="00F35388"/>
    <w:rsid w:val="00F36412"/>
    <w:rsid w:val="00F41392"/>
    <w:rsid w:val="00F74941"/>
    <w:rsid w:val="00F8101E"/>
    <w:rsid w:val="00F82622"/>
    <w:rsid w:val="00F8330D"/>
    <w:rsid w:val="00F8475A"/>
    <w:rsid w:val="00F848F4"/>
    <w:rsid w:val="00F87B69"/>
    <w:rsid w:val="00F942C0"/>
    <w:rsid w:val="00F97178"/>
    <w:rsid w:val="00FA1B75"/>
    <w:rsid w:val="00FA625D"/>
    <w:rsid w:val="00FB1470"/>
    <w:rsid w:val="00FB1EA6"/>
    <w:rsid w:val="00FB56B7"/>
    <w:rsid w:val="00FB765B"/>
    <w:rsid w:val="00FC1FD6"/>
    <w:rsid w:val="00FE3E83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4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14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3D"/>
    <w:rPr>
      <w:rFonts w:ascii="Tahoma" w:eastAsia="Times New Roman" w:hAnsi="Tahoma" w:cs="Tahoma"/>
      <w:sz w:val="16"/>
      <w:szCs w:val="16"/>
    </w:rPr>
  </w:style>
  <w:style w:type="character" w:customStyle="1" w:styleId="7">
    <w:name w:val="Основной текст (7)_"/>
    <w:basedOn w:val="a0"/>
    <w:link w:val="70"/>
    <w:rsid w:val="0009677B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9677B"/>
    <w:pPr>
      <w:shd w:val="clear" w:color="auto" w:fill="FFFFFF"/>
      <w:spacing w:before="840" w:line="288" w:lineRule="exact"/>
      <w:jc w:val="both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a5">
    <w:name w:val="List Paragraph"/>
    <w:basedOn w:val="a"/>
    <w:uiPriority w:val="34"/>
    <w:qFormat/>
    <w:rsid w:val="00BD7A42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292A94"/>
    <w:rPr>
      <w:rFonts w:ascii="Times New Roman" w:eastAsia="Times New Roman" w:hAnsi="Times New Roman"/>
      <w:sz w:val="29"/>
      <w:szCs w:val="29"/>
      <w:shd w:val="clear" w:color="auto" w:fill="FFFFFF"/>
    </w:rPr>
  </w:style>
  <w:style w:type="character" w:customStyle="1" w:styleId="a6">
    <w:name w:val="Основной текст_"/>
    <w:basedOn w:val="a0"/>
    <w:link w:val="11"/>
    <w:rsid w:val="00292A94"/>
    <w:rPr>
      <w:rFonts w:ascii="Times New Roman" w:eastAsia="Times New Roman" w:hAnsi="Times New Roman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292A94"/>
    <w:pPr>
      <w:shd w:val="clear" w:color="auto" w:fill="FFFFFF"/>
      <w:spacing w:after="180" w:line="0" w:lineRule="atLeast"/>
      <w:outlineLvl w:val="0"/>
    </w:pPr>
    <w:rPr>
      <w:sz w:val="29"/>
      <w:szCs w:val="29"/>
    </w:rPr>
  </w:style>
  <w:style w:type="paragraph" w:customStyle="1" w:styleId="11">
    <w:name w:val="Основной текст1"/>
    <w:basedOn w:val="a"/>
    <w:link w:val="a6"/>
    <w:rsid w:val="00292A94"/>
    <w:pPr>
      <w:shd w:val="clear" w:color="auto" w:fill="FFFFFF"/>
      <w:spacing w:before="420" w:line="341" w:lineRule="exact"/>
      <w:jc w:val="both"/>
    </w:pPr>
    <w:rPr>
      <w:sz w:val="29"/>
      <w:szCs w:val="29"/>
    </w:rPr>
  </w:style>
  <w:style w:type="character" w:styleId="a7">
    <w:name w:val="Emphasis"/>
    <w:basedOn w:val="a0"/>
    <w:uiPriority w:val="20"/>
    <w:qFormat/>
    <w:rsid w:val="00B670ED"/>
    <w:rPr>
      <w:i/>
      <w:iCs/>
    </w:rPr>
  </w:style>
  <w:style w:type="paragraph" w:styleId="a8">
    <w:name w:val="Body Text Indent"/>
    <w:basedOn w:val="a"/>
    <w:link w:val="a9"/>
    <w:rsid w:val="00FC1FD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FC1FD6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0B1F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B1FE3"/>
    <w:rPr>
      <w:rFonts w:ascii="Times New Roman" w:eastAsia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1096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0964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109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1096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4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14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3D"/>
    <w:rPr>
      <w:rFonts w:ascii="Tahoma" w:eastAsia="Times New Roman" w:hAnsi="Tahoma" w:cs="Tahoma"/>
      <w:sz w:val="16"/>
      <w:szCs w:val="16"/>
    </w:rPr>
  </w:style>
  <w:style w:type="character" w:customStyle="1" w:styleId="7">
    <w:name w:val="Основной текст (7)_"/>
    <w:basedOn w:val="a0"/>
    <w:link w:val="70"/>
    <w:rsid w:val="0009677B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9677B"/>
    <w:pPr>
      <w:shd w:val="clear" w:color="auto" w:fill="FFFFFF"/>
      <w:spacing w:before="840" w:line="288" w:lineRule="exact"/>
      <w:jc w:val="both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a5">
    <w:name w:val="List Paragraph"/>
    <w:basedOn w:val="a"/>
    <w:uiPriority w:val="34"/>
    <w:qFormat/>
    <w:rsid w:val="00BD7A42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292A94"/>
    <w:rPr>
      <w:rFonts w:ascii="Times New Roman" w:eastAsia="Times New Roman" w:hAnsi="Times New Roman"/>
      <w:sz w:val="29"/>
      <w:szCs w:val="29"/>
      <w:shd w:val="clear" w:color="auto" w:fill="FFFFFF"/>
    </w:rPr>
  </w:style>
  <w:style w:type="character" w:customStyle="1" w:styleId="a6">
    <w:name w:val="Основной текст_"/>
    <w:basedOn w:val="a0"/>
    <w:link w:val="11"/>
    <w:rsid w:val="00292A94"/>
    <w:rPr>
      <w:rFonts w:ascii="Times New Roman" w:eastAsia="Times New Roman" w:hAnsi="Times New Roman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292A94"/>
    <w:pPr>
      <w:shd w:val="clear" w:color="auto" w:fill="FFFFFF"/>
      <w:spacing w:after="180" w:line="0" w:lineRule="atLeast"/>
      <w:outlineLvl w:val="0"/>
    </w:pPr>
    <w:rPr>
      <w:sz w:val="29"/>
      <w:szCs w:val="29"/>
    </w:rPr>
  </w:style>
  <w:style w:type="paragraph" w:customStyle="1" w:styleId="11">
    <w:name w:val="Основной текст1"/>
    <w:basedOn w:val="a"/>
    <w:link w:val="a6"/>
    <w:rsid w:val="00292A94"/>
    <w:pPr>
      <w:shd w:val="clear" w:color="auto" w:fill="FFFFFF"/>
      <w:spacing w:before="420" w:line="341" w:lineRule="exact"/>
      <w:jc w:val="both"/>
    </w:pPr>
    <w:rPr>
      <w:sz w:val="29"/>
      <w:szCs w:val="29"/>
    </w:rPr>
  </w:style>
  <w:style w:type="character" w:styleId="a7">
    <w:name w:val="Emphasis"/>
    <w:basedOn w:val="a0"/>
    <w:uiPriority w:val="20"/>
    <w:qFormat/>
    <w:rsid w:val="00B670ED"/>
    <w:rPr>
      <w:i/>
      <w:iCs/>
    </w:rPr>
  </w:style>
  <w:style w:type="paragraph" w:styleId="a8">
    <w:name w:val="Body Text Indent"/>
    <w:basedOn w:val="a"/>
    <w:link w:val="a9"/>
    <w:rsid w:val="00FC1FD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FC1FD6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0B1F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B1FE3"/>
    <w:rPr>
      <w:rFonts w:ascii="Times New Roman" w:eastAsia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1096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0964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109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1096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\Downloads\H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file:///C:\Users\adm\Downloads\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12548</CharactersWithSpaces>
  <SharedDoc>false</SharedDoc>
  <HLinks>
    <vt:vector size="6" baseType="variant">
      <vt:variant>
        <vt:i4>4521997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consultantplus://offline/ref=47D63555813AB1445C1E11D88AD6A4D055942CF0B1F5FAFD7E8B5C6F767A71B2C80D6AFADEFC92F95B4CEC0BC3NFKEK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11</cp:revision>
  <cp:lastPrinted>2019-09-02T06:01:00Z</cp:lastPrinted>
  <dcterms:created xsi:type="dcterms:W3CDTF">2018-11-14T14:57:00Z</dcterms:created>
  <dcterms:modified xsi:type="dcterms:W3CDTF">2020-03-24T06:59:00Z</dcterms:modified>
</cp:coreProperties>
</file>