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5212ED" w:rsidRPr="005212E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2ED" w:rsidRPr="005212ED" w:rsidRDefault="005212ED" w:rsidP="005212E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D93F7B">
        <w:rPr>
          <w:sz w:val="30"/>
          <w:szCs w:val="30"/>
        </w:rPr>
        <w:t>16.9.1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1E7544">
        <w:rPr>
          <w:b w:val="0"/>
          <w:sz w:val="30"/>
          <w:szCs w:val="30"/>
        </w:rPr>
        <w:t xml:space="preserve"> решения </w:t>
      </w:r>
      <w:r w:rsidR="00D93F7B" w:rsidRPr="00D93F7B">
        <w:rPr>
          <w:b w:val="0"/>
          <w:sz w:val="30"/>
          <w:szCs w:val="30"/>
        </w:rPr>
        <w:t>о сносе непригодного для проживания жилого дома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1E7544" w:rsidRDefault="00CF3EE5" w:rsidP="00F060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E7544">
        <w:rPr>
          <w:rFonts w:ascii="Times New Roman" w:eastAsia="Times New Roman" w:hAnsi="Times New Roman"/>
          <w:sz w:val="30"/>
          <w:szCs w:val="30"/>
          <w:lang w:eastAsia="ru-RU"/>
        </w:rPr>
        <w:t>разрешить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93F7B">
        <w:rPr>
          <w:rFonts w:ascii="Times New Roman" w:eastAsia="Times New Roman" w:hAnsi="Times New Roman"/>
          <w:sz w:val="30"/>
          <w:szCs w:val="30"/>
          <w:lang w:eastAsia="ru-RU"/>
        </w:rPr>
        <w:t>снос</w:t>
      </w:r>
      <w:r w:rsidR="00D93F7B" w:rsidRPr="00D93F7B">
        <w:rPr>
          <w:rFonts w:ascii="Times New Roman" w:eastAsia="Times New Roman" w:hAnsi="Times New Roman"/>
          <w:sz w:val="30"/>
          <w:szCs w:val="30"/>
          <w:lang w:eastAsia="ru-RU"/>
        </w:rPr>
        <w:t xml:space="preserve"> непригодного для проживания жилого дома</w:t>
      </w:r>
      <w:r w:rsidR="00D93F7B">
        <w:rPr>
          <w:rFonts w:ascii="Times New Roman" w:eastAsia="Times New Roman" w:hAnsi="Times New Roman"/>
          <w:sz w:val="30"/>
          <w:szCs w:val="30"/>
          <w:lang w:eastAsia="ru-RU"/>
        </w:rPr>
        <w:t>, расположенного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F3C21">
        <w:rPr>
          <w:rFonts w:ascii="Times New Roman" w:eastAsia="Times New Roman" w:hAnsi="Times New Roman"/>
          <w:sz w:val="30"/>
          <w:szCs w:val="30"/>
          <w:lang w:eastAsia="ru-RU"/>
        </w:rPr>
        <w:t>по адресу:_______</w:t>
      </w:r>
      <w:r w:rsidR="00D93F7B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 w:rsidR="008F3C21">
        <w:rPr>
          <w:rFonts w:ascii="Times New Roman" w:eastAsia="Times New Roman" w:hAnsi="Times New Roman"/>
          <w:sz w:val="30"/>
          <w:szCs w:val="30"/>
          <w:lang w:eastAsia="ru-RU"/>
        </w:rPr>
        <w:t>_________</w:t>
      </w:r>
    </w:p>
    <w:p w:rsidR="00F06030" w:rsidRDefault="001E7544" w:rsidP="001E754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E7544"/>
    <w:rsid w:val="002A696E"/>
    <w:rsid w:val="002E646F"/>
    <w:rsid w:val="003B6D5A"/>
    <w:rsid w:val="003C51DA"/>
    <w:rsid w:val="004508F8"/>
    <w:rsid w:val="005212ED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96081"/>
    <w:rsid w:val="008A3823"/>
    <w:rsid w:val="008F3C21"/>
    <w:rsid w:val="0093691A"/>
    <w:rsid w:val="00954B08"/>
    <w:rsid w:val="009C6B17"/>
    <w:rsid w:val="009D6D1A"/>
    <w:rsid w:val="00A62B91"/>
    <w:rsid w:val="00AF2F41"/>
    <w:rsid w:val="00B235A1"/>
    <w:rsid w:val="00C230AA"/>
    <w:rsid w:val="00C66334"/>
    <w:rsid w:val="00C740E9"/>
    <w:rsid w:val="00C7573F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1749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2024-02-21T12:20:00Z</dcterms:created>
  <dcterms:modified xsi:type="dcterms:W3CDTF">2024-02-21T12:20:00Z</dcterms:modified>
</cp:coreProperties>
</file>