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10" w:rsidRPr="004D34CC" w:rsidRDefault="00721A10" w:rsidP="00721A10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 изменениях в исчислении сбора </w:t>
      </w:r>
      <w:r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  <w:t xml:space="preserve">за осуществление ремесленной деятельности </w:t>
      </w:r>
      <w:r w:rsidRPr="004D34CC"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C9005E">
        <w:rPr>
          <w:rFonts w:ascii="Times New Roman" w:hAnsi="Times New Roman" w:cs="Times New Roman"/>
          <w:b/>
          <w:sz w:val="30"/>
          <w:szCs w:val="30"/>
          <w:lang w:val="ru-RU"/>
        </w:rPr>
        <w:t>2026 год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у</w:t>
      </w:r>
    </w:p>
    <w:p w:rsidR="00041C3A" w:rsidRPr="00041C3A" w:rsidRDefault="00041C3A" w:rsidP="00041C3A">
      <w:pPr>
        <w:pStyle w:val="a3"/>
        <w:spacing w:before="240" w:beforeAutospacing="0" w:after="240" w:afterAutospacing="0"/>
        <w:ind w:firstLine="720"/>
        <w:jc w:val="both"/>
        <w:rPr>
          <w:color w:val="1A1A1A"/>
          <w:sz w:val="30"/>
          <w:szCs w:val="30"/>
          <w:lang w:val="ru-RU"/>
        </w:rPr>
      </w:pPr>
      <w:r w:rsidRPr="00041C3A">
        <w:rPr>
          <w:color w:val="1A1A1A"/>
          <w:sz w:val="30"/>
          <w:szCs w:val="30"/>
          <w:lang w:val="ru-RU"/>
        </w:rPr>
        <w:t xml:space="preserve">С 1 </w:t>
      </w:r>
      <w:r>
        <w:rPr>
          <w:color w:val="1A1A1A"/>
          <w:sz w:val="30"/>
          <w:szCs w:val="30"/>
          <w:lang w:val="ru-RU"/>
        </w:rPr>
        <w:t>февраля</w:t>
      </w:r>
      <w:r w:rsidRPr="00041C3A">
        <w:rPr>
          <w:color w:val="1A1A1A"/>
          <w:sz w:val="30"/>
          <w:szCs w:val="30"/>
          <w:lang w:val="ru-RU"/>
        </w:rPr>
        <w:t xml:space="preserve"> 2026 г. ставка сбора за осуществление ремесленной деятельности (далее – </w:t>
      </w:r>
      <w:r w:rsidR="00F8787C">
        <w:rPr>
          <w:color w:val="1A1A1A"/>
          <w:sz w:val="30"/>
          <w:szCs w:val="30"/>
          <w:lang w:val="ru-RU"/>
        </w:rPr>
        <w:t>сбор) установлена в размере 10</w:t>
      </w:r>
      <w:r w:rsidRPr="00041C3A">
        <w:rPr>
          <w:color w:val="1A1A1A"/>
          <w:sz w:val="30"/>
          <w:szCs w:val="30"/>
          <w:lang w:val="ru-RU"/>
        </w:rPr>
        <w:t xml:space="preserve"> белорусских рублей в месяц. Новая ставка применяется при уплате сбора за февраль 2026 г. и последующие календарные месяцы 2026 г.</w:t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 w:rsidRPr="00041C3A">
        <w:rPr>
          <w:color w:val="1A1A1A"/>
          <w:sz w:val="30"/>
          <w:szCs w:val="30"/>
          <w:lang w:val="ru-RU"/>
        </w:rPr>
        <w:t>Уплата сбора за январь 2026 г. производится по ставке в размере 7</w:t>
      </w:r>
      <w:r w:rsidR="00F8787C">
        <w:rPr>
          <w:color w:val="1A1A1A"/>
          <w:sz w:val="30"/>
          <w:szCs w:val="30"/>
          <w:lang w:val="ru-RU"/>
        </w:rPr>
        <w:t xml:space="preserve"> </w:t>
      </w:r>
      <w:bookmarkStart w:id="0" w:name="_GoBack"/>
      <w:bookmarkEnd w:id="0"/>
      <w:r w:rsidRPr="00041C3A">
        <w:rPr>
          <w:color w:val="1A1A1A"/>
          <w:sz w:val="30"/>
          <w:szCs w:val="30"/>
          <w:lang w:val="ru-RU"/>
        </w:rPr>
        <w:t>белорусских рублей, действовавшей в 2025 году.</w:t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 w:rsidRPr="00041C3A">
        <w:rPr>
          <w:color w:val="1A1A1A"/>
          <w:sz w:val="30"/>
          <w:szCs w:val="30"/>
          <w:lang w:val="ru-RU"/>
        </w:rPr>
        <w:t>При принятии в 2026 г. местным исполнительным и распорядительным органом решения о применении сбора уплата сбора производится до конца месяца, в котором принято такое решение, а за последующие налоговые периоды — не позднее 1-го числа каждого календарного месяца.</w:t>
      </w:r>
    </w:p>
    <w:p w:rsidR="00041C3A" w:rsidRPr="00C9005E" w:rsidRDefault="00041C3A" w:rsidP="00041C3A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sectPr w:rsidR="00041C3A" w:rsidRPr="00C90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D7"/>
    <w:rsid w:val="00041C3A"/>
    <w:rsid w:val="001D7972"/>
    <w:rsid w:val="00570DFF"/>
    <w:rsid w:val="006A5FA6"/>
    <w:rsid w:val="00721A10"/>
    <w:rsid w:val="00935ED7"/>
    <w:rsid w:val="00C9005E"/>
    <w:rsid w:val="00D03DA2"/>
    <w:rsid w:val="00F8327A"/>
    <w:rsid w:val="00F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45FC"/>
  <w15:chartTrackingRefBased/>
  <w15:docId w15:val="{C67AB052-3BDF-4E42-9A13-A0786178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8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10</cp:revision>
  <cp:lastPrinted>2026-01-15T06:53:00Z</cp:lastPrinted>
  <dcterms:created xsi:type="dcterms:W3CDTF">2026-01-13T11:35:00Z</dcterms:created>
  <dcterms:modified xsi:type="dcterms:W3CDTF">2026-01-15T06:53:00Z</dcterms:modified>
</cp:coreProperties>
</file>