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C6" w:rsidRDefault="00737BC6" w:rsidP="00C27F48">
      <w:pPr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Заполняем форм</w:t>
      </w:r>
      <w:r w:rsidR="00A60EDA">
        <w:rPr>
          <w:rFonts w:ascii="Times New Roman" w:hAnsi="Times New Roman" w:cs="Times New Roman"/>
          <w:b/>
          <w:sz w:val="30"/>
          <w:szCs w:val="30"/>
        </w:rPr>
        <w:t>у</w:t>
      </w:r>
      <w:r>
        <w:rPr>
          <w:rFonts w:ascii="Times New Roman" w:hAnsi="Times New Roman" w:cs="Times New Roman"/>
          <w:b/>
          <w:sz w:val="30"/>
          <w:szCs w:val="30"/>
        </w:rPr>
        <w:t xml:space="preserve"> ПУ-2 </w:t>
      </w:r>
    </w:p>
    <w:p w:rsidR="00C27F48" w:rsidRDefault="00C27F48" w:rsidP="00E739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С </w:t>
      </w: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 февраля 2025</w:t>
      </w:r>
      <w:r w:rsidRPr="00C27F48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г.</w:t>
      </w:r>
      <w:r w:rsidRPr="00C27F48">
        <w:rPr>
          <w:rFonts w:ascii="Times New Roman" w:hAnsi="Times New Roman" w:cs="Times New Roman"/>
        </w:rPr>
        <w:t xml:space="preserve"> </w:t>
      </w:r>
      <w:r w:rsidRPr="00C27F48">
        <w:rPr>
          <w:rFonts w:ascii="Times New Roman" w:hAnsi="Times New Roman" w:cs="Times New Roman"/>
          <w:sz w:val="30"/>
          <w:szCs w:val="30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- </w:t>
      </w:r>
      <w:r w:rsidR="000677BC"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Должности служащих, занятых медицинской и фармацевтической деятельностью в здравоохранении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 И</w:t>
      </w:r>
      <w:r w:rsidR="000677BC" w:rsidRPr="00C27F48">
        <w:rPr>
          <w:rFonts w:ascii="Times New Roman" w:eastAsia="Calibri" w:hAnsi="Times New Roman" w:cs="Times New Roman"/>
          <w:sz w:val="30"/>
          <w:szCs w:val="30"/>
        </w:rPr>
        <w:t>зменились  коды профессий (должностей) работников.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0368A" w:rsidRDefault="00C27F48" w:rsidP="00E739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 работников кадровых служб в этой связи возникают вопросы по заполнению сведений о приеме и увольнении по форме ПУ-2.</w:t>
      </w:r>
      <w:r w:rsidR="0020368A">
        <w:rPr>
          <w:rFonts w:ascii="Times New Roman" w:eastAsia="Calibri" w:hAnsi="Times New Roman" w:cs="Times New Roman"/>
          <w:sz w:val="30"/>
          <w:szCs w:val="30"/>
        </w:rPr>
        <w:t xml:space="preserve">Приводим ответы на задаваемые </w:t>
      </w:r>
      <w:r w:rsidR="00E739EB">
        <w:rPr>
          <w:rFonts w:ascii="Times New Roman" w:eastAsia="Calibri" w:hAnsi="Times New Roman" w:cs="Times New Roman"/>
          <w:sz w:val="30"/>
          <w:szCs w:val="30"/>
        </w:rPr>
        <w:t xml:space="preserve">плательщиками </w:t>
      </w:r>
      <w:r w:rsidR="0020368A">
        <w:rPr>
          <w:rFonts w:ascii="Times New Roman" w:eastAsia="Calibri" w:hAnsi="Times New Roman" w:cs="Times New Roman"/>
          <w:sz w:val="30"/>
          <w:szCs w:val="30"/>
        </w:rPr>
        <w:t>вопросы.</w:t>
      </w:r>
    </w:p>
    <w:p w:rsidR="00796D0B" w:rsidRPr="00796D0B" w:rsidRDefault="00796D0B" w:rsidP="00E739E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30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Вопрос: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В организацию с 12.03.2025 принимается на основное место работы медицинская сестра. Специалистом организации представляются сведения о приеме и увольнении по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форме ПУ-2 </w:t>
      </w:r>
      <w:proofErr w:type="gramStart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( </w:t>
      </w:r>
      <w:proofErr w:type="gramEnd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форма ПУ-2) с информацией о приеме 12.03.2025 на основное место работы</w:t>
      </w: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должности медицинская сестра (код начальной группы занятий + порядковый номер должности служащего (профессии рабочего) в начальной группе занятий 3221-001). В приеме формы отказано.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Как заполнить форму?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Ответ: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  С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1 февраля 2025 г.</w:t>
      </w:r>
      <w:r w:rsidRPr="00796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(выпуск 37 справочника), и</w:t>
      </w:r>
      <w:r w:rsidRPr="00796D0B">
        <w:rPr>
          <w:rFonts w:ascii="Times New Roman" w:eastAsia="Calibri" w:hAnsi="Times New Roman" w:cs="Times New Roman"/>
          <w:sz w:val="30"/>
          <w:szCs w:val="30"/>
        </w:rPr>
        <w:t>зменились  коды должностей служащих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(37 выпу</w:t>
      </w:r>
      <w:proofErr w:type="gramStart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ск спр</w:t>
      </w:r>
      <w:proofErr w:type="gramEnd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авочника)</w:t>
      </w:r>
      <w:r w:rsidR="00FD085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.</w:t>
      </w:r>
      <w:r w:rsidRPr="00796D0B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Pr="00796D0B">
        <w:rPr>
          <w:rFonts w:ascii="Times New Roman" w:eastAsia="Calibri" w:hAnsi="Times New Roman" w:cs="Times New Roman"/>
          <w:i/>
          <w:sz w:val="30"/>
          <w:szCs w:val="30"/>
        </w:rPr>
        <w:t>К</w:t>
      </w:r>
      <w:r w:rsidRPr="00796D0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од должности служащего 3221-001 действовал до 31.01.2025</w:t>
      </w: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). 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01.02.2025 при заполнении формы ПУ-2 следует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выбирать коды,  с учетом выпуска 37 справочника.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96D0B" w:rsidRPr="00796D0B" w:rsidRDefault="00796D0B" w:rsidP="00E73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Вопрос: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внести изменения в сведения о приеме и увольнении по форме ПУ-2 (форма ПУ-2), представленные по коду должности служащего 3221-001(медицинская сестра), если начало периода работы в указанной должности 01.01.2024, и на 01.02.2025 (вступление в силу постановления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служащих») сотрудница</w:t>
      </w:r>
      <w:proofErr w:type="gramEnd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уволена?</w:t>
      </w:r>
    </w:p>
    <w:p w:rsidR="00C27F48" w:rsidRPr="00C27F48" w:rsidRDefault="00796D0B" w:rsidP="00E739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Ответ: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1 кв. 2025 г. следует представить форму ПУ-2 с информацией, заполненной в разделе 2  (подразделы 2.1, 2.2) указанной формы, в которой отражаются соответствующие реквизиты, в </w:t>
      </w:r>
      <w:proofErr w:type="spell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т.ч</w:t>
      </w:r>
      <w:proofErr w:type="spellEnd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. 31.01.2025 - дата закрытия периода работы по коду 3221-001, и 01.02.2025 - дата открытия периода работы с учетом выпуска 37 Единого квалификационного справочника должностей служащих «Должности служащих, занятых медицинской и фармацевтической деятельностью в здравоохранении».</w:t>
      </w:r>
      <w:proofErr w:type="gramEnd"/>
    </w:p>
    <w:sectPr w:rsidR="00C27F48" w:rsidRPr="00C27F48" w:rsidSect="00E739E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BC"/>
    <w:rsid w:val="000677BC"/>
    <w:rsid w:val="0020368A"/>
    <w:rsid w:val="00737BC6"/>
    <w:rsid w:val="00796D0B"/>
    <w:rsid w:val="008552DF"/>
    <w:rsid w:val="00875E83"/>
    <w:rsid w:val="00A60EDA"/>
    <w:rsid w:val="00B00BEB"/>
    <w:rsid w:val="00B34F1D"/>
    <w:rsid w:val="00B60630"/>
    <w:rsid w:val="00C27F48"/>
    <w:rsid w:val="00E739EB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  <w:style w:type="paragraph" w:styleId="a3">
    <w:name w:val="Balloon Text"/>
    <w:basedOn w:val="a"/>
    <w:link w:val="a4"/>
    <w:uiPriority w:val="99"/>
    <w:semiHidden/>
    <w:unhideWhenUsed/>
    <w:rsid w:val="00B6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  <w:style w:type="paragraph" w:styleId="a3">
    <w:name w:val="Balloon Text"/>
    <w:basedOn w:val="a"/>
    <w:link w:val="a4"/>
    <w:uiPriority w:val="99"/>
    <w:semiHidden/>
    <w:unhideWhenUsed/>
    <w:rsid w:val="00B6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Степанькова Мария Геннадиевна</cp:lastModifiedBy>
  <cp:revision>2</cp:revision>
  <cp:lastPrinted>2025-04-04T08:24:00Z</cp:lastPrinted>
  <dcterms:created xsi:type="dcterms:W3CDTF">2025-04-04T08:25:00Z</dcterms:created>
  <dcterms:modified xsi:type="dcterms:W3CDTF">2025-04-04T08:25:00Z</dcterms:modified>
</cp:coreProperties>
</file>