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FE375" w14:textId="77777777" w:rsidR="00AC390F" w:rsidRPr="00AC390F" w:rsidRDefault="00AC390F" w:rsidP="00AC390F">
      <w:pPr>
        <w:rPr>
          <w:b/>
        </w:rPr>
      </w:pPr>
      <w:r w:rsidRPr="00AC390F">
        <w:rPr>
          <w:b/>
        </w:rPr>
        <w:t>Историко-культурный туризм</w:t>
      </w:r>
    </w:p>
    <w:p w14:paraId="4C35D7B2" w14:textId="77777777" w:rsidR="00AC390F" w:rsidRPr="00AC390F" w:rsidRDefault="00AC390F" w:rsidP="00AC390F">
      <w:r w:rsidRPr="00AC390F">
        <w:t xml:space="preserve"> Благоустроены территории объектов историко-культурного наследия: мемориальный комплекс «</w:t>
      </w:r>
      <w:proofErr w:type="spellStart"/>
      <w:r w:rsidRPr="00AC390F">
        <w:t>Зыслов</w:t>
      </w:r>
      <w:proofErr w:type="spellEnd"/>
      <w:r w:rsidRPr="00AC390F">
        <w:t>», мемориальный комплекс советским активистам, воинам, партизанам и подпольщикам, братские могилы, культовый камень с отверстиями, территория возле колодца с целебной водой «Источник Пресвятой Богородицы».</w:t>
      </w:r>
    </w:p>
    <w:p w14:paraId="48A0997C" w14:textId="77777777" w:rsidR="00AC390F" w:rsidRPr="00AC390F" w:rsidRDefault="00AC390F" w:rsidP="00AC390F">
      <w:r w:rsidRPr="00AC390F">
        <w:t xml:space="preserve">В государственном учреждении «Любанский музей народной славы» обновлена экспозиция из раздела «Испытание войной», тема экспозиции «Геноцид населения </w:t>
      </w:r>
      <w:proofErr w:type="spellStart"/>
      <w:r w:rsidRPr="00AC390F">
        <w:t>Любанщины</w:t>
      </w:r>
      <w:proofErr w:type="spellEnd"/>
      <w:r w:rsidRPr="00AC390F">
        <w:t>».</w:t>
      </w:r>
    </w:p>
    <w:p w14:paraId="542D115F" w14:textId="77777777" w:rsidR="00AC390F" w:rsidRPr="00AC390F" w:rsidRDefault="00AC390F" w:rsidP="00AC390F">
      <w:r w:rsidRPr="00AC390F">
        <w:t>Остров «</w:t>
      </w:r>
      <w:proofErr w:type="spellStart"/>
      <w:r w:rsidRPr="00AC390F">
        <w:t>Зыслов</w:t>
      </w:r>
      <w:proofErr w:type="spellEnd"/>
      <w:r w:rsidRPr="00AC390F">
        <w:t>»</w:t>
      </w:r>
    </w:p>
    <w:p w14:paraId="600055DB" w14:textId="1A31E953" w:rsidR="00AC390F" w:rsidRPr="00AC390F" w:rsidRDefault="00AC390F" w:rsidP="00AC390F">
      <w:r w:rsidRPr="00AC390F">
        <w:rPr>
          <w:noProof/>
        </w:rPr>
        <w:drawing>
          <wp:inline distT="0" distB="0" distL="0" distR="0" wp14:anchorId="1466B78F" wp14:editId="3090A069">
            <wp:extent cx="2724150" cy="1362075"/>
            <wp:effectExtent l="0" t="0" r="0" b="9525"/>
            <wp:docPr id="623184600" name="Рисунок 86" descr="Изображение выглядит как небо, на открытом воздухе, трава, дере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4600" name="Рисунок 86" descr="Изображение выглядит как небо, на открытом воздухе, трава, дере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439C930F" wp14:editId="37669B76">
            <wp:extent cx="2724150" cy="1362075"/>
            <wp:effectExtent l="0" t="0" r="0" b="9525"/>
            <wp:docPr id="947989200" name="Рисунок 85" descr="Изображение выглядит как на открытом воздухе, дерево, растение, хижи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89200" name="Рисунок 85" descr="Изображение выглядит как на открытом воздухе, дерево, растение, хижи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A56D" w14:textId="7F6334EA" w:rsidR="00AC390F" w:rsidRPr="00AC390F" w:rsidRDefault="00AC390F" w:rsidP="00AC390F">
      <w:r w:rsidRPr="00AC390F">
        <w:rPr>
          <w:noProof/>
        </w:rPr>
        <w:drawing>
          <wp:inline distT="0" distB="0" distL="0" distR="0" wp14:anchorId="68C2836F" wp14:editId="7666C3FF">
            <wp:extent cx="2667000" cy="1409700"/>
            <wp:effectExtent l="0" t="0" r="0" b="0"/>
            <wp:docPr id="1381973567" name="Рисунок 84" descr="Изображение выглядит как на открытом воздухе, дерево, статуя, раст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3567" name="Рисунок 84" descr="Изображение выглядит как на открытом воздухе, дерево, статуя, раст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</w:t>
      </w:r>
      <w:r w:rsidRPr="00AC390F">
        <w:rPr>
          <w:noProof/>
        </w:rPr>
        <w:drawing>
          <wp:inline distT="0" distB="0" distL="0" distR="0" wp14:anchorId="09392320" wp14:editId="5F7A0E70">
            <wp:extent cx="2828925" cy="1409700"/>
            <wp:effectExtent l="0" t="0" r="9525" b="0"/>
            <wp:docPr id="599092666" name="Рисунок 83" descr="Изображение выглядит как на открытом воздухе, трава, небо, Био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92666" name="Рисунок 83" descr="Изображение выглядит как на открытом воздухе, трава, небо, Биом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0B88" w14:textId="77777777" w:rsidR="00AC390F" w:rsidRPr="00AC390F" w:rsidRDefault="00AC390F" w:rsidP="00AC390F">
      <w:r w:rsidRPr="00AC390F">
        <w:t>«Источник Пресвятой Богородицы»</w:t>
      </w:r>
    </w:p>
    <w:p w14:paraId="549C3E71" w14:textId="4742C34B" w:rsidR="00AC390F" w:rsidRPr="00AC390F" w:rsidRDefault="00AC390F" w:rsidP="00AC390F">
      <w:r w:rsidRPr="00AC390F">
        <w:rPr>
          <w:noProof/>
        </w:rPr>
        <w:drawing>
          <wp:inline distT="0" distB="0" distL="0" distR="0" wp14:anchorId="70054861" wp14:editId="6888C1D1">
            <wp:extent cx="2619375" cy="1362075"/>
            <wp:effectExtent l="0" t="0" r="9525" b="9525"/>
            <wp:docPr id="2034344685" name="Рисунок 82" descr="Изображение выглядит как дерево, на открытом воздухе, тон, раст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44685" name="Рисунок 82" descr="Изображение выглядит как дерево, на открытом воздухе, тон, раст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</w:t>
      </w:r>
      <w:r w:rsidRPr="00AC390F">
        <w:rPr>
          <w:noProof/>
        </w:rPr>
        <w:drawing>
          <wp:inline distT="0" distB="0" distL="0" distR="0" wp14:anchorId="15B6B591" wp14:editId="618054AD">
            <wp:extent cx="2876550" cy="1390650"/>
            <wp:effectExtent l="0" t="0" r="0" b="0"/>
            <wp:docPr id="691890584" name="Рисунок 81" descr="Изображение выглядит как могила, на открытом воздухе, похороны, кладбищ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90584" name="Рисунок 81" descr="Изображение выглядит как могила, на открытом воздухе, похороны, кладбищ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4D52" w14:textId="77777777" w:rsidR="00AC390F" w:rsidRPr="00AC390F" w:rsidRDefault="00AC390F" w:rsidP="00AC390F">
      <w:r w:rsidRPr="00AC390F">
        <w:t>государственное учреждение «Любанский музей народной славы»</w:t>
      </w:r>
    </w:p>
    <w:p w14:paraId="6AE6F537" w14:textId="47D0B915" w:rsidR="00AC390F" w:rsidRPr="00AC390F" w:rsidRDefault="00AC390F" w:rsidP="00AC390F">
      <w:r w:rsidRPr="00AC390F">
        <w:rPr>
          <w:noProof/>
        </w:rPr>
        <w:lastRenderedPageBreak/>
        <w:drawing>
          <wp:inline distT="0" distB="0" distL="0" distR="0" wp14:anchorId="1D6026C3" wp14:editId="133D6451">
            <wp:extent cx="2619375" cy="1828800"/>
            <wp:effectExtent l="0" t="0" r="9525" b="0"/>
            <wp:docPr id="344824898" name="Рисунок 80" descr="Изображение выглядит как строительство, на открытом воздухе, имущество, окн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24898" name="Рисунок 80" descr="Изображение выглядит как строительство, на открытом воздухе, имущество, окн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0CBBCB54" wp14:editId="353E2762">
            <wp:extent cx="2619375" cy="1781175"/>
            <wp:effectExtent l="0" t="0" r="9525" b="9525"/>
            <wp:docPr id="1709155082" name="Рисунок 79" descr="Изображение выглядит как в помещении, стена, дизайн интерьера, баге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55082" name="Рисунок 79" descr="Изображение выглядит как в помещении, стена, дизайн интерьера, баге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2230" w14:textId="77777777" w:rsidR="00AC390F" w:rsidRPr="00AC390F" w:rsidRDefault="00AC390F" w:rsidP="00AC390F">
      <w:r w:rsidRPr="00AC390F">
        <w:t xml:space="preserve"> </w:t>
      </w:r>
    </w:p>
    <w:p w14:paraId="326994CC" w14:textId="77777777" w:rsidR="00597CEB" w:rsidRDefault="00597CEB"/>
    <w:sectPr w:rsidR="00597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0F"/>
    <w:rsid w:val="00186079"/>
    <w:rsid w:val="001A60BC"/>
    <w:rsid w:val="001F52E4"/>
    <w:rsid w:val="003B2E2A"/>
    <w:rsid w:val="003D4989"/>
    <w:rsid w:val="0056681B"/>
    <w:rsid w:val="00597CEB"/>
    <w:rsid w:val="00743B21"/>
    <w:rsid w:val="00913B28"/>
    <w:rsid w:val="009F1E4C"/>
    <w:rsid w:val="00AC390F"/>
    <w:rsid w:val="00B7296E"/>
    <w:rsid w:val="00CE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0696"/>
  <w15:chartTrackingRefBased/>
  <w15:docId w15:val="{639469B1-C40A-40FC-8B5B-41470D0D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9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9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9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39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39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390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390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39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39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39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39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3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3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3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3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3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39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39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390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39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390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39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Левко</dc:creator>
  <cp:keywords/>
  <dc:description/>
  <cp:lastModifiedBy>Артем Левко</cp:lastModifiedBy>
  <cp:revision>3</cp:revision>
  <dcterms:created xsi:type="dcterms:W3CDTF">2026-02-09T05:54:00Z</dcterms:created>
  <dcterms:modified xsi:type="dcterms:W3CDTF">2026-02-09T06:01:00Z</dcterms:modified>
</cp:coreProperties>
</file>